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4160" w:rsidRPr="00767DD1" w:rsidRDefault="00AC4160" w:rsidP="00767DD1">
      <w:pPr>
        <w:pStyle w:val="Nagwek3"/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67DD1">
        <w:rPr>
          <w:rFonts w:ascii="Times New Roman" w:hAnsi="Times New Roman" w:cs="Times New Roman"/>
          <w:color w:val="000000"/>
          <w:sz w:val="24"/>
          <w:szCs w:val="24"/>
        </w:rPr>
        <w:t>Zarządzenie  Nr</w:t>
      </w:r>
      <w:r w:rsidR="00B712B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20C4D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5A0F0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C3ED4">
        <w:rPr>
          <w:rFonts w:ascii="Times New Roman" w:hAnsi="Times New Roman" w:cs="Times New Roman"/>
          <w:color w:val="000000"/>
          <w:sz w:val="24"/>
          <w:szCs w:val="24"/>
        </w:rPr>
        <w:t>/ 201</w:t>
      </w:r>
      <w:r w:rsidR="00AD3924">
        <w:rPr>
          <w:rFonts w:ascii="Times New Roman" w:hAnsi="Times New Roman" w:cs="Times New Roman"/>
          <w:color w:val="000000"/>
          <w:sz w:val="24"/>
          <w:szCs w:val="24"/>
        </w:rPr>
        <w:t>8</w:t>
      </w:r>
    </w:p>
    <w:p w:rsidR="00AC4160" w:rsidRPr="00767DD1" w:rsidRDefault="00AC4160" w:rsidP="00767DD1">
      <w:pPr>
        <w:pStyle w:val="Nagwek4"/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</w:rPr>
      </w:pPr>
      <w:r w:rsidRPr="00767DD1">
        <w:rPr>
          <w:rFonts w:ascii="Times New Roman" w:hAnsi="Times New Roman" w:cs="Times New Roman"/>
          <w:color w:val="000000"/>
        </w:rPr>
        <w:t>Burmistrza Miasta Piastowa</w:t>
      </w:r>
    </w:p>
    <w:p w:rsidR="00AC4160" w:rsidRPr="00767DD1" w:rsidRDefault="00AD5B82" w:rsidP="00767DD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z  dnia</w:t>
      </w:r>
      <w:r w:rsidR="00B712B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920C4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</w:t>
      </w:r>
      <w:r w:rsidR="00AD3924">
        <w:rPr>
          <w:rFonts w:ascii="Times New Roman" w:hAnsi="Times New Roman" w:cs="Times New Roman"/>
          <w:b/>
          <w:bCs/>
          <w:color w:val="000000"/>
          <w:sz w:val="24"/>
          <w:szCs w:val="24"/>
        </w:rPr>
        <w:t>….</w:t>
      </w:r>
      <w:r w:rsidR="000A1540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="00E27DF2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201</w:t>
      </w:r>
      <w:r w:rsidR="00AD3924">
        <w:rPr>
          <w:rFonts w:ascii="Times New Roman" w:hAnsi="Times New Roman" w:cs="Times New Roman"/>
          <w:b/>
          <w:bCs/>
          <w:color w:val="000000"/>
          <w:sz w:val="24"/>
          <w:szCs w:val="24"/>
        </w:rPr>
        <w:t>8</w:t>
      </w:r>
      <w:r w:rsidR="00AC4160" w:rsidRPr="00767DD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r.</w:t>
      </w:r>
    </w:p>
    <w:p w:rsidR="00AC4160" w:rsidRPr="00767DD1" w:rsidRDefault="00AC4160" w:rsidP="00767DD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67DD1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AC4160" w:rsidRPr="006C7A42" w:rsidRDefault="007716B4" w:rsidP="0090084C">
      <w:pPr>
        <w:spacing w:after="0" w:line="240" w:lineRule="auto"/>
        <w:ind w:left="1418" w:hanging="1418"/>
        <w:jc w:val="both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w sprawie: </w:t>
      </w:r>
      <w:r w:rsidR="00AA67F9" w:rsidRPr="00C96E4D">
        <w:rPr>
          <w:rFonts w:ascii="Times New Roman" w:hAnsi="Times New Roman" w:cs="Times New Roman"/>
          <w:b/>
          <w:sz w:val="24"/>
          <w:szCs w:val="24"/>
        </w:rPr>
        <w:t xml:space="preserve">przeznaczenia do zbycia </w:t>
      </w:r>
      <w:r w:rsidR="005036A5">
        <w:rPr>
          <w:rFonts w:ascii="Times New Roman" w:hAnsi="Times New Roman" w:cs="Times New Roman"/>
          <w:b/>
          <w:sz w:val="24"/>
          <w:szCs w:val="24"/>
        </w:rPr>
        <w:t>lokalu mies</w:t>
      </w:r>
      <w:r w:rsidR="00920C4D">
        <w:rPr>
          <w:rFonts w:ascii="Times New Roman" w:hAnsi="Times New Roman" w:cs="Times New Roman"/>
          <w:b/>
          <w:sz w:val="24"/>
          <w:szCs w:val="24"/>
        </w:rPr>
        <w:t xml:space="preserve">zkalnego oraz ogłoszenia wykazu </w:t>
      </w:r>
      <w:r w:rsidR="005036A5" w:rsidRPr="006C7A42">
        <w:rPr>
          <w:rFonts w:ascii="Times New Roman" w:hAnsi="Times New Roman" w:cs="Times New Roman"/>
          <w:b/>
          <w:sz w:val="24"/>
          <w:szCs w:val="24"/>
        </w:rPr>
        <w:t xml:space="preserve">nieruchomości lokalowych stanowiących własność </w:t>
      </w:r>
      <w:r w:rsidR="001B0533">
        <w:rPr>
          <w:rFonts w:ascii="Times New Roman" w:hAnsi="Times New Roman" w:cs="Times New Roman"/>
          <w:b/>
          <w:sz w:val="24"/>
          <w:szCs w:val="24"/>
        </w:rPr>
        <w:t xml:space="preserve">Gminy </w:t>
      </w:r>
      <w:r w:rsidR="005036A5" w:rsidRPr="006C7A42">
        <w:rPr>
          <w:rFonts w:ascii="Times New Roman" w:hAnsi="Times New Roman" w:cs="Times New Roman"/>
          <w:b/>
          <w:sz w:val="24"/>
          <w:szCs w:val="24"/>
        </w:rPr>
        <w:t>Miasta Piastów przeznaczonych do zbycia</w:t>
      </w:r>
    </w:p>
    <w:p w:rsidR="00707F03" w:rsidRPr="006C7A42" w:rsidRDefault="00707F03" w:rsidP="0090084C">
      <w:pPr>
        <w:spacing w:after="0" w:line="240" w:lineRule="auto"/>
        <w:ind w:left="1418" w:hanging="1418"/>
        <w:jc w:val="both"/>
        <w:rPr>
          <w:rFonts w:ascii="Times New Roman" w:hAnsi="Times New Roman" w:cs="Times New Roman"/>
          <w:color w:val="000000"/>
        </w:rPr>
      </w:pPr>
    </w:p>
    <w:p w:rsidR="00AC4160" w:rsidRPr="008B50E6" w:rsidRDefault="00AC4160" w:rsidP="006E2A19">
      <w:pPr>
        <w:pStyle w:val="Tekstpodstawowywcity"/>
        <w:spacing w:after="0"/>
        <w:ind w:firstLine="708"/>
        <w:jc w:val="both"/>
        <w:rPr>
          <w:rFonts w:ascii="Times New Roman" w:hAnsi="Times New Roman" w:cs="Times New Roman"/>
        </w:rPr>
      </w:pPr>
      <w:r w:rsidRPr="006C7A42">
        <w:rPr>
          <w:rFonts w:ascii="Times New Roman" w:hAnsi="Times New Roman" w:cs="Times New Roman"/>
          <w:color w:val="000000"/>
        </w:rPr>
        <w:t xml:space="preserve">Na   podstawie art. 35 </w:t>
      </w:r>
      <w:r w:rsidR="00A45506" w:rsidRPr="006C7A42">
        <w:rPr>
          <w:rFonts w:ascii="Times New Roman" w:hAnsi="Times New Roman" w:cs="Times New Roman"/>
        </w:rPr>
        <w:t xml:space="preserve">ust. 1 </w:t>
      </w:r>
      <w:r w:rsidRPr="006C7A42">
        <w:rPr>
          <w:rFonts w:ascii="Times New Roman" w:hAnsi="Times New Roman" w:cs="Times New Roman"/>
        </w:rPr>
        <w:t>w związku z art. 4 pkt</w:t>
      </w:r>
      <w:r w:rsidR="005036A5" w:rsidRPr="006C7A42">
        <w:rPr>
          <w:rFonts w:ascii="Times New Roman" w:hAnsi="Times New Roman" w:cs="Times New Roman"/>
        </w:rPr>
        <w:t>.</w:t>
      </w:r>
      <w:r w:rsidRPr="006C7A42">
        <w:rPr>
          <w:rFonts w:ascii="Times New Roman" w:hAnsi="Times New Roman" w:cs="Times New Roman"/>
        </w:rPr>
        <w:t xml:space="preserve"> 9 ustawy z dnia 21 sierpnia 1997</w:t>
      </w:r>
      <w:r w:rsidR="00FD356E" w:rsidRPr="006C7A42">
        <w:rPr>
          <w:rFonts w:ascii="Times New Roman" w:hAnsi="Times New Roman" w:cs="Times New Roman"/>
        </w:rPr>
        <w:t xml:space="preserve"> </w:t>
      </w:r>
      <w:r w:rsidRPr="006C7A42">
        <w:rPr>
          <w:rFonts w:ascii="Times New Roman" w:hAnsi="Times New Roman" w:cs="Times New Roman"/>
        </w:rPr>
        <w:t xml:space="preserve">r. o gospodarce nieruchomościami </w:t>
      </w:r>
      <w:r w:rsidR="00991827" w:rsidRPr="006C7A42">
        <w:rPr>
          <w:rFonts w:ascii="Times New Roman" w:hAnsi="Times New Roman" w:cs="Times New Roman"/>
        </w:rPr>
        <w:t>(</w:t>
      </w:r>
      <w:r w:rsidR="00C76CC3">
        <w:rPr>
          <w:rFonts w:ascii="Times New Roman" w:hAnsi="Times New Roman" w:cs="Times New Roman"/>
        </w:rPr>
        <w:t xml:space="preserve">tj. </w:t>
      </w:r>
      <w:r w:rsidRPr="006C7A42">
        <w:rPr>
          <w:rFonts w:ascii="Times New Roman" w:hAnsi="Times New Roman" w:cs="Times New Roman"/>
        </w:rPr>
        <w:t xml:space="preserve">Dz. U. z </w:t>
      </w:r>
      <w:r w:rsidR="00A45506" w:rsidRPr="006C7A42">
        <w:rPr>
          <w:rFonts w:ascii="Times New Roman" w:hAnsi="Times New Roman" w:cs="Times New Roman"/>
        </w:rPr>
        <w:t>201</w:t>
      </w:r>
      <w:r w:rsidR="00C76CC3">
        <w:rPr>
          <w:rFonts w:ascii="Times New Roman" w:hAnsi="Times New Roman" w:cs="Times New Roman"/>
        </w:rPr>
        <w:t>8</w:t>
      </w:r>
      <w:r w:rsidR="00A45506" w:rsidRPr="006C7A42">
        <w:rPr>
          <w:rFonts w:ascii="Times New Roman" w:hAnsi="Times New Roman" w:cs="Times New Roman"/>
        </w:rPr>
        <w:t xml:space="preserve"> </w:t>
      </w:r>
      <w:r w:rsidR="000A3692" w:rsidRPr="006C7A42">
        <w:rPr>
          <w:rFonts w:ascii="Times New Roman" w:hAnsi="Times New Roman" w:cs="Times New Roman"/>
        </w:rPr>
        <w:t xml:space="preserve">r., </w:t>
      </w:r>
      <w:r w:rsidRPr="006C7A42">
        <w:rPr>
          <w:rFonts w:ascii="Times New Roman" w:hAnsi="Times New Roman" w:cs="Times New Roman"/>
        </w:rPr>
        <w:t>poz.</w:t>
      </w:r>
      <w:r w:rsidR="006C7A42" w:rsidRPr="006C7A42">
        <w:rPr>
          <w:rFonts w:ascii="Times New Roman" w:hAnsi="Times New Roman" w:cs="Times New Roman"/>
        </w:rPr>
        <w:t xml:space="preserve"> </w:t>
      </w:r>
      <w:r w:rsidR="00C76CC3">
        <w:rPr>
          <w:rFonts w:ascii="Times New Roman" w:hAnsi="Times New Roman" w:cs="Times New Roman"/>
        </w:rPr>
        <w:t>121</w:t>
      </w:r>
      <w:r w:rsidR="006C7A42" w:rsidRPr="006C7A42">
        <w:rPr>
          <w:rFonts w:ascii="Times New Roman" w:hAnsi="Times New Roman" w:cs="Times New Roman"/>
        </w:rPr>
        <w:t xml:space="preserve"> z późn. zm.</w:t>
      </w:r>
      <w:r w:rsidR="000A3692" w:rsidRPr="006C7A42">
        <w:rPr>
          <w:rFonts w:ascii="Times New Roman" w:hAnsi="Times New Roman" w:cs="Times New Roman"/>
        </w:rPr>
        <w:t xml:space="preserve">) </w:t>
      </w:r>
      <w:r w:rsidRPr="006C7A42">
        <w:rPr>
          <w:rFonts w:ascii="Times New Roman" w:hAnsi="Times New Roman" w:cs="Times New Roman"/>
        </w:rPr>
        <w:t>ora</w:t>
      </w:r>
      <w:r w:rsidR="00F732D4" w:rsidRPr="006C7A42">
        <w:rPr>
          <w:rFonts w:ascii="Times New Roman" w:hAnsi="Times New Roman" w:cs="Times New Roman"/>
        </w:rPr>
        <w:t>z art. 30 ust. 1</w:t>
      </w:r>
      <w:r w:rsidR="00EA35BF">
        <w:rPr>
          <w:rFonts w:ascii="Times New Roman" w:hAnsi="Times New Roman" w:cs="Times New Roman"/>
        </w:rPr>
        <w:t>, ust. 2 pkt 3</w:t>
      </w:r>
      <w:r w:rsidR="00F732D4" w:rsidRPr="006C7A42">
        <w:rPr>
          <w:rFonts w:ascii="Times New Roman" w:hAnsi="Times New Roman" w:cs="Times New Roman"/>
        </w:rPr>
        <w:t xml:space="preserve"> ustawy dnia </w:t>
      </w:r>
      <w:r w:rsidRPr="006C7A42">
        <w:rPr>
          <w:rFonts w:ascii="Times New Roman" w:hAnsi="Times New Roman" w:cs="Times New Roman"/>
        </w:rPr>
        <w:t>8 marca 1990</w:t>
      </w:r>
      <w:r w:rsidR="00FD356E" w:rsidRPr="006C7A42">
        <w:rPr>
          <w:rFonts w:ascii="Times New Roman" w:hAnsi="Times New Roman" w:cs="Times New Roman"/>
        </w:rPr>
        <w:t xml:space="preserve"> </w:t>
      </w:r>
      <w:r w:rsidRPr="006C7A42">
        <w:rPr>
          <w:rFonts w:ascii="Times New Roman" w:hAnsi="Times New Roman" w:cs="Times New Roman"/>
        </w:rPr>
        <w:t xml:space="preserve">r. o samorządzie gminnym </w:t>
      </w:r>
      <w:r w:rsidR="00B510BB">
        <w:rPr>
          <w:rFonts w:ascii="Times New Roman" w:hAnsi="Times New Roman" w:cs="Times New Roman"/>
        </w:rPr>
        <w:t>(</w:t>
      </w:r>
      <w:r w:rsidR="00C76CC3">
        <w:rPr>
          <w:rFonts w:ascii="Times New Roman" w:hAnsi="Times New Roman" w:cs="Times New Roman"/>
        </w:rPr>
        <w:t xml:space="preserve">tj. </w:t>
      </w:r>
      <w:r w:rsidR="00B510BB">
        <w:rPr>
          <w:rFonts w:ascii="Times New Roman" w:hAnsi="Times New Roman" w:cs="Times New Roman"/>
        </w:rPr>
        <w:t>Dz. U. z 201</w:t>
      </w:r>
      <w:r w:rsidR="00D267C1">
        <w:rPr>
          <w:rFonts w:ascii="Times New Roman" w:hAnsi="Times New Roman" w:cs="Times New Roman"/>
        </w:rPr>
        <w:t>7</w:t>
      </w:r>
      <w:r w:rsidR="006C7A42" w:rsidRPr="006C7A42">
        <w:rPr>
          <w:rFonts w:ascii="Times New Roman" w:hAnsi="Times New Roman" w:cs="Times New Roman"/>
        </w:rPr>
        <w:t xml:space="preserve"> r.</w:t>
      </w:r>
      <w:r w:rsidR="00D267C1">
        <w:rPr>
          <w:rFonts w:ascii="Times New Roman" w:hAnsi="Times New Roman" w:cs="Times New Roman"/>
        </w:rPr>
        <w:t>,</w:t>
      </w:r>
      <w:r w:rsidR="006C7A42" w:rsidRPr="006C7A42">
        <w:rPr>
          <w:rFonts w:ascii="Times New Roman" w:hAnsi="Times New Roman" w:cs="Times New Roman"/>
        </w:rPr>
        <w:t xml:space="preserve"> poz. </w:t>
      </w:r>
      <w:r w:rsidR="00D267C1">
        <w:rPr>
          <w:rFonts w:ascii="Times New Roman" w:hAnsi="Times New Roman" w:cs="Times New Roman"/>
        </w:rPr>
        <w:t>1875</w:t>
      </w:r>
      <w:r w:rsidR="00B510BB">
        <w:rPr>
          <w:rFonts w:ascii="Times New Roman" w:hAnsi="Times New Roman" w:cs="Times New Roman"/>
        </w:rPr>
        <w:t xml:space="preserve"> </w:t>
      </w:r>
      <w:r w:rsidR="00C76CC3">
        <w:rPr>
          <w:rFonts w:ascii="Times New Roman" w:hAnsi="Times New Roman" w:cs="Times New Roman"/>
        </w:rPr>
        <w:t>z późn. zm.</w:t>
      </w:r>
      <w:r w:rsidR="00B510BB">
        <w:rPr>
          <w:rFonts w:ascii="Times New Roman" w:hAnsi="Times New Roman" w:cs="Times New Roman"/>
        </w:rPr>
        <w:t xml:space="preserve">) </w:t>
      </w:r>
      <w:r w:rsidRPr="006C7A42">
        <w:rPr>
          <w:rFonts w:ascii="Times New Roman" w:hAnsi="Times New Roman" w:cs="Times New Roman"/>
        </w:rPr>
        <w:t>zarządzam, co następuje:</w:t>
      </w:r>
      <w:r w:rsidR="008B50E6" w:rsidRPr="008B50E6">
        <w:rPr>
          <w:rFonts w:ascii="Times New Roman" w:hAnsi="Times New Roman" w:cs="Times New Roman"/>
        </w:rPr>
        <w:t xml:space="preserve"> </w:t>
      </w:r>
    </w:p>
    <w:p w:rsidR="00AC4160" w:rsidRPr="008B50E6" w:rsidRDefault="00AC4160" w:rsidP="00F673B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C4160" w:rsidRPr="00767DD1" w:rsidRDefault="00AC4160" w:rsidP="0025243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67DD1">
        <w:rPr>
          <w:rFonts w:ascii="Times New Roman" w:hAnsi="Times New Roman" w:cs="Times New Roman"/>
          <w:b/>
          <w:bCs/>
          <w:color w:val="000000"/>
          <w:sz w:val="24"/>
          <w:szCs w:val="24"/>
        </w:rPr>
        <w:t>§ 1</w:t>
      </w:r>
    </w:p>
    <w:p w:rsidR="005036A5" w:rsidRPr="005036A5" w:rsidRDefault="000C030B" w:rsidP="0025243F">
      <w:pPr>
        <w:pStyle w:val="Tekstpodstawowywcity"/>
        <w:numPr>
          <w:ilvl w:val="0"/>
          <w:numId w:val="3"/>
        </w:numPr>
        <w:spacing w:after="0"/>
        <w:ind w:left="426" w:hanging="426"/>
        <w:jc w:val="both"/>
        <w:rPr>
          <w:rFonts w:ascii="Times New Roman" w:hAnsi="Times New Roman" w:cs="Times New Roman"/>
          <w:color w:val="000000"/>
        </w:rPr>
      </w:pPr>
      <w:r w:rsidRPr="005036A5">
        <w:rPr>
          <w:rFonts w:ascii="Times New Roman" w:eastAsia="Times New Roman" w:hAnsi="Times New Roman" w:cs="Times New Roman"/>
        </w:rPr>
        <w:t>Przeznacza</w:t>
      </w:r>
      <w:r w:rsidR="00573B6D">
        <w:rPr>
          <w:rFonts w:ascii="Times New Roman" w:eastAsia="Times New Roman" w:hAnsi="Times New Roman" w:cs="Times New Roman"/>
        </w:rPr>
        <w:t>m</w:t>
      </w:r>
      <w:r w:rsidR="00EE7518" w:rsidRPr="005036A5">
        <w:rPr>
          <w:rFonts w:ascii="Times New Roman" w:eastAsia="Times New Roman" w:hAnsi="Times New Roman" w:cs="Times New Roman"/>
        </w:rPr>
        <w:t xml:space="preserve"> </w:t>
      </w:r>
      <w:r w:rsidR="000E795E" w:rsidRPr="005036A5">
        <w:rPr>
          <w:rFonts w:ascii="Times New Roman" w:eastAsia="Times New Roman" w:hAnsi="Times New Roman" w:cs="Times New Roman"/>
        </w:rPr>
        <w:t xml:space="preserve">do sprzedaży z zasobów Gminy </w:t>
      </w:r>
      <w:r w:rsidR="005036A5" w:rsidRPr="005036A5">
        <w:rPr>
          <w:rFonts w:ascii="Times New Roman" w:hAnsi="Times New Roman" w:cs="Times New Roman"/>
        </w:rPr>
        <w:t>Miasta Piastów lokal mieszkalny opisany</w:t>
      </w:r>
      <w:r w:rsidR="000E795E" w:rsidRPr="005036A5">
        <w:rPr>
          <w:rFonts w:ascii="Times New Roman" w:hAnsi="Times New Roman" w:cs="Times New Roman"/>
        </w:rPr>
        <w:t xml:space="preserve"> </w:t>
      </w:r>
      <w:r w:rsidR="00573B6D">
        <w:rPr>
          <w:rFonts w:ascii="Times New Roman" w:hAnsi="Times New Roman" w:cs="Times New Roman"/>
        </w:rPr>
        <w:t xml:space="preserve">             </w:t>
      </w:r>
      <w:r w:rsidR="005036A5" w:rsidRPr="005036A5">
        <w:rPr>
          <w:rFonts w:ascii="Times New Roman" w:hAnsi="Times New Roman" w:cs="Times New Roman"/>
        </w:rPr>
        <w:t>w</w:t>
      </w:r>
      <w:r w:rsidR="00573B6D">
        <w:rPr>
          <w:rFonts w:ascii="Times New Roman" w:hAnsi="Times New Roman" w:cs="Times New Roman"/>
        </w:rPr>
        <w:t xml:space="preserve"> </w:t>
      </w:r>
      <w:r w:rsidR="005036A5" w:rsidRPr="005036A5">
        <w:rPr>
          <w:rFonts w:ascii="Times New Roman" w:hAnsi="Times New Roman" w:cs="Times New Roman"/>
        </w:rPr>
        <w:t>wykazie nieruchomości lokalowych stanowiących wła</w:t>
      </w:r>
      <w:r w:rsidR="005036A5">
        <w:rPr>
          <w:rFonts w:ascii="Times New Roman" w:hAnsi="Times New Roman" w:cs="Times New Roman"/>
        </w:rPr>
        <w:t>sność</w:t>
      </w:r>
      <w:r w:rsidR="001B0533">
        <w:rPr>
          <w:rFonts w:ascii="Times New Roman" w:hAnsi="Times New Roman" w:cs="Times New Roman"/>
        </w:rPr>
        <w:t xml:space="preserve"> Gminy </w:t>
      </w:r>
      <w:r w:rsidR="005036A5" w:rsidRPr="005036A5">
        <w:rPr>
          <w:rFonts w:ascii="Times New Roman" w:hAnsi="Times New Roman" w:cs="Times New Roman"/>
        </w:rPr>
        <w:t>Mi</w:t>
      </w:r>
      <w:r w:rsidR="005036A5">
        <w:rPr>
          <w:rFonts w:ascii="Times New Roman" w:hAnsi="Times New Roman" w:cs="Times New Roman"/>
        </w:rPr>
        <w:t>asta</w:t>
      </w:r>
      <w:r w:rsidR="005036A5" w:rsidRPr="005036A5">
        <w:rPr>
          <w:rFonts w:ascii="Times New Roman" w:hAnsi="Times New Roman" w:cs="Times New Roman"/>
        </w:rPr>
        <w:t xml:space="preserve"> Piastów przeznaczonych </w:t>
      </w:r>
      <w:r w:rsidR="007534C1">
        <w:rPr>
          <w:rFonts w:ascii="Times New Roman" w:hAnsi="Times New Roman" w:cs="Times New Roman"/>
        </w:rPr>
        <w:t>do zbycia, będącym załącznikiem</w:t>
      </w:r>
      <w:r w:rsidR="005036A5" w:rsidRPr="005036A5">
        <w:rPr>
          <w:rFonts w:ascii="Times New Roman" w:hAnsi="Times New Roman" w:cs="Times New Roman"/>
        </w:rPr>
        <w:t xml:space="preserve"> do zarządzenia. </w:t>
      </w:r>
    </w:p>
    <w:p w:rsidR="0025243F" w:rsidRPr="00A200DE" w:rsidRDefault="007826B1" w:rsidP="0025243F">
      <w:pPr>
        <w:pStyle w:val="Tekstpodstawowywcity"/>
        <w:numPr>
          <w:ilvl w:val="0"/>
          <w:numId w:val="3"/>
        </w:numPr>
        <w:spacing w:after="0"/>
        <w:ind w:left="426" w:hanging="426"/>
        <w:jc w:val="both"/>
        <w:outlineLvl w:val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Lokal mieszkal</w:t>
      </w:r>
      <w:r w:rsidR="005036A5">
        <w:rPr>
          <w:rFonts w:ascii="Times New Roman" w:eastAsia="Times New Roman" w:hAnsi="Times New Roman" w:cs="Times New Roman"/>
        </w:rPr>
        <w:t>ny</w:t>
      </w:r>
      <w:r>
        <w:rPr>
          <w:rFonts w:ascii="Times New Roman" w:eastAsia="Times New Roman" w:hAnsi="Times New Roman" w:cs="Times New Roman"/>
        </w:rPr>
        <w:t xml:space="preserve"> wymienion</w:t>
      </w:r>
      <w:r w:rsidR="005036A5">
        <w:rPr>
          <w:rFonts w:ascii="Times New Roman" w:eastAsia="Times New Roman" w:hAnsi="Times New Roman" w:cs="Times New Roman"/>
        </w:rPr>
        <w:t>y</w:t>
      </w:r>
      <w:r w:rsidR="00EE7518">
        <w:rPr>
          <w:rFonts w:ascii="Times New Roman" w:eastAsia="Times New Roman" w:hAnsi="Times New Roman" w:cs="Times New Roman"/>
        </w:rPr>
        <w:t xml:space="preserve"> w załączniku </w:t>
      </w:r>
      <w:r w:rsidR="00C96E4D">
        <w:rPr>
          <w:rFonts w:ascii="Times New Roman" w:eastAsia="Times New Roman" w:hAnsi="Times New Roman" w:cs="Times New Roman"/>
        </w:rPr>
        <w:t>do</w:t>
      </w:r>
      <w:r w:rsidR="0025243F" w:rsidRPr="00A200DE">
        <w:rPr>
          <w:rFonts w:ascii="Times New Roman" w:eastAsia="Times New Roman" w:hAnsi="Times New Roman" w:cs="Times New Roman"/>
        </w:rPr>
        <w:t xml:space="preserve"> niniejszego zarządzenia, wraz </w:t>
      </w:r>
      <w:r w:rsidR="0025243F" w:rsidRPr="00A200DE">
        <w:rPr>
          <w:rFonts w:ascii="Times New Roman" w:eastAsia="Times New Roman" w:hAnsi="Times New Roman" w:cs="Times New Roman"/>
        </w:rPr>
        <w:br/>
        <w:t xml:space="preserve">z udziałem </w:t>
      </w:r>
      <w:r w:rsidR="00AF56CF">
        <w:rPr>
          <w:rFonts w:ascii="Times New Roman" w:eastAsia="Times New Roman" w:hAnsi="Times New Roman" w:cs="Times New Roman"/>
        </w:rPr>
        <w:t xml:space="preserve">we współwłasności </w:t>
      </w:r>
      <w:r w:rsidR="00A56670">
        <w:rPr>
          <w:rFonts w:ascii="Times New Roman" w:eastAsia="Times New Roman" w:hAnsi="Times New Roman" w:cs="Times New Roman"/>
        </w:rPr>
        <w:t>części wspólnych budynku, które nie sł</w:t>
      </w:r>
      <w:r w:rsidR="00FF1431">
        <w:rPr>
          <w:rFonts w:ascii="Times New Roman" w:eastAsia="Times New Roman" w:hAnsi="Times New Roman" w:cs="Times New Roman"/>
        </w:rPr>
        <w:t>użą wyłącznie do </w:t>
      </w:r>
      <w:r>
        <w:rPr>
          <w:rFonts w:ascii="Times New Roman" w:eastAsia="Times New Roman" w:hAnsi="Times New Roman" w:cs="Times New Roman"/>
        </w:rPr>
        <w:t>użytku nabywcy</w:t>
      </w:r>
      <w:r w:rsidR="0025243F" w:rsidRPr="00A200DE">
        <w:rPr>
          <w:rFonts w:ascii="Times New Roman" w:eastAsia="Times New Roman" w:hAnsi="Times New Roman" w:cs="Times New Roman"/>
        </w:rPr>
        <w:t xml:space="preserve"> </w:t>
      </w:r>
      <w:r w:rsidR="00AF56CF">
        <w:rPr>
          <w:rFonts w:ascii="Times New Roman" w:eastAsia="Times New Roman" w:hAnsi="Times New Roman" w:cs="Times New Roman"/>
        </w:rPr>
        <w:t>oraz z oddaniem ułamkowej części gruntu w użytkowanie</w:t>
      </w:r>
      <w:r w:rsidR="002A0650">
        <w:rPr>
          <w:rFonts w:ascii="Times New Roman" w:eastAsia="Times New Roman" w:hAnsi="Times New Roman" w:cs="Times New Roman"/>
        </w:rPr>
        <w:t xml:space="preserve"> wieczyste</w:t>
      </w:r>
      <w:r w:rsidR="00AF56CF">
        <w:rPr>
          <w:rFonts w:ascii="Times New Roman" w:eastAsia="Times New Roman" w:hAnsi="Times New Roman" w:cs="Times New Roman"/>
        </w:rPr>
        <w:t>,</w:t>
      </w:r>
      <w:r w:rsidR="002A0650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zostan</w:t>
      </w:r>
      <w:r w:rsidR="00AF56CF">
        <w:rPr>
          <w:rFonts w:ascii="Times New Roman" w:hAnsi="Times New Roman" w:cs="Times New Roman"/>
        </w:rPr>
        <w:t>ie</w:t>
      </w:r>
      <w:r>
        <w:rPr>
          <w:rFonts w:ascii="Times New Roman" w:hAnsi="Times New Roman" w:cs="Times New Roman"/>
        </w:rPr>
        <w:t xml:space="preserve"> sprzedan</w:t>
      </w:r>
      <w:r w:rsidR="00AF56CF">
        <w:rPr>
          <w:rFonts w:ascii="Times New Roman" w:hAnsi="Times New Roman" w:cs="Times New Roman"/>
        </w:rPr>
        <w:t>y</w:t>
      </w:r>
      <w:r w:rsidR="0025243F" w:rsidRPr="00A200DE">
        <w:rPr>
          <w:rFonts w:ascii="Times New Roman" w:hAnsi="Times New Roman" w:cs="Times New Roman"/>
        </w:rPr>
        <w:t xml:space="preserve"> </w:t>
      </w:r>
      <w:r w:rsidR="00C96E4D">
        <w:rPr>
          <w:rFonts w:ascii="Times New Roman" w:hAnsi="Times New Roman" w:cs="Times New Roman"/>
        </w:rPr>
        <w:t>w drodze b</w:t>
      </w:r>
      <w:r>
        <w:rPr>
          <w:rFonts w:ascii="Times New Roman" w:hAnsi="Times New Roman" w:cs="Times New Roman"/>
        </w:rPr>
        <w:t>ezprzetargowej na rzecz najemcy</w:t>
      </w:r>
      <w:r w:rsidR="0025243F" w:rsidRPr="00A200DE">
        <w:rPr>
          <w:rFonts w:ascii="Times New Roman" w:eastAsia="Times New Roman" w:hAnsi="Times New Roman" w:cs="Times New Roman"/>
        </w:rPr>
        <w:t xml:space="preserve">. </w:t>
      </w:r>
    </w:p>
    <w:p w:rsidR="0025243F" w:rsidRPr="00A200DE" w:rsidRDefault="0025243F" w:rsidP="0025243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C4160" w:rsidRPr="00436894" w:rsidRDefault="00AC4160" w:rsidP="0025243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36894">
        <w:rPr>
          <w:rFonts w:ascii="Times New Roman" w:hAnsi="Times New Roman" w:cs="Times New Roman"/>
          <w:b/>
          <w:bCs/>
          <w:color w:val="000000"/>
          <w:sz w:val="24"/>
          <w:szCs w:val="24"/>
        </w:rPr>
        <w:t>§ 2</w:t>
      </w:r>
    </w:p>
    <w:p w:rsidR="00FF6628" w:rsidRPr="00436894" w:rsidRDefault="00FF6628" w:rsidP="00FF66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6894">
        <w:rPr>
          <w:rFonts w:ascii="Times New Roman" w:eastAsia="Times New Roman" w:hAnsi="Times New Roman" w:cs="Times New Roman"/>
          <w:sz w:val="24"/>
          <w:szCs w:val="24"/>
        </w:rPr>
        <w:t>Osobom fizycznym i prawnym, wymienionym</w:t>
      </w:r>
      <w:r w:rsidR="0025243F" w:rsidRPr="00436894">
        <w:rPr>
          <w:rFonts w:ascii="Times New Roman" w:eastAsia="Times New Roman" w:hAnsi="Times New Roman" w:cs="Times New Roman"/>
          <w:sz w:val="24"/>
          <w:szCs w:val="24"/>
        </w:rPr>
        <w:t xml:space="preserve"> w art.</w:t>
      </w:r>
      <w:r w:rsidRPr="0043689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5243F" w:rsidRPr="00436894">
        <w:rPr>
          <w:rFonts w:ascii="Times New Roman" w:eastAsia="Times New Roman" w:hAnsi="Times New Roman" w:cs="Times New Roman"/>
          <w:sz w:val="24"/>
          <w:szCs w:val="24"/>
        </w:rPr>
        <w:t>34 ust. 1 pkt. 1 i 2 ustawy</w:t>
      </w:r>
      <w:r w:rsidRPr="00436894">
        <w:rPr>
          <w:rFonts w:ascii="Times New Roman" w:eastAsia="Times New Roman" w:hAnsi="Times New Roman" w:cs="Times New Roman"/>
          <w:sz w:val="24"/>
          <w:szCs w:val="24"/>
        </w:rPr>
        <w:t xml:space="preserve"> o gospodarce nieruchomościami,</w:t>
      </w:r>
      <w:r w:rsidR="0025243F" w:rsidRPr="00436894">
        <w:rPr>
          <w:rFonts w:ascii="Times New Roman" w:eastAsia="Times New Roman" w:hAnsi="Times New Roman" w:cs="Times New Roman"/>
          <w:sz w:val="24"/>
          <w:szCs w:val="24"/>
        </w:rPr>
        <w:t xml:space="preserve"> przysługuje </w:t>
      </w:r>
      <w:r w:rsidRPr="00436894">
        <w:rPr>
          <w:rFonts w:ascii="Times New Roman" w:eastAsia="Times New Roman" w:hAnsi="Times New Roman" w:cs="Times New Roman"/>
          <w:sz w:val="24"/>
          <w:szCs w:val="24"/>
        </w:rPr>
        <w:t>pierwszeństwo w nabyciu zbywanych nieruchomości</w:t>
      </w:r>
      <w:r w:rsidR="0025243F" w:rsidRPr="0043689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436894">
        <w:rPr>
          <w:rFonts w:ascii="Times New Roman" w:eastAsia="Times New Roman" w:hAnsi="Times New Roman" w:cs="Times New Roman"/>
          <w:sz w:val="24"/>
          <w:szCs w:val="24"/>
        </w:rPr>
        <w:t>jeżeli:</w:t>
      </w:r>
    </w:p>
    <w:p w:rsidR="00FF6628" w:rsidRPr="00C96E4D" w:rsidRDefault="00FF6628" w:rsidP="00C96E4D">
      <w:pPr>
        <w:pStyle w:val="Akapitzlist"/>
        <w:numPr>
          <w:ilvl w:val="0"/>
          <w:numId w:val="7"/>
        </w:numPr>
        <w:spacing w:after="0" w:line="240" w:lineRule="auto"/>
        <w:ind w:left="709" w:hanging="34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6E4D">
        <w:rPr>
          <w:rFonts w:ascii="Times New Roman" w:eastAsia="Times New Roman" w:hAnsi="Times New Roman" w:cs="Times New Roman"/>
          <w:sz w:val="24"/>
          <w:szCs w:val="24"/>
        </w:rPr>
        <w:t>złożą wniosek o nabycie w terminie 6 tygodni, licząc od dnia wywieszenia wykazu;</w:t>
      </w:r>
    </w:p>
    <w:p w:rsidR="00FF6628" w:rsidRPr="00436894" w:rsidRDefault="00FF6628" w:rsidP="00056704">
      <w:pPr>
        <w:pStyle w:val="Akapitzlist"/>
        <w:numPr>
          <w:ilvl w:val="0"/>
          <w:numId w:val="7"/>
        </w:numPr>
        <w:spacing w:after="0" w:line="240" w:lineRule="auto"/>
        <w:ind w:left="709" w:hanging="34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6894">
        <w:rPr>
          <w:rFonts w:ascii="Times New Roman" w:eastAsia="Times New Roman" w:hAnsi="Times New Roman" w:cs="Times New Roman"/>
          <w:sz w:val="24"/>
          <w:szCs w:val="24"/>
        </w:rPr>
        <w:t xml:space="preserve">złożą </w:t>
      </w:r>
      <w:r w:rsidR="00765CB9" w:rsidRPr="00436894">
        <w:rPr>
          <w:rFonts w:ascii="Times New Roman" w:eastAsia="Times New Roman" w:hAnsi="Times New Roman" w:cs="Times New Roman"/>
          <w:sz w:val="24"/>
          <w:szCs w:val="24"/>
        </w:rPr>
        <w:t>oświadczenie, że wyrażają zgodę na cenę ustaloną w niniejszym wykazie, stosownie do art. 34 ust. 5 ustawy.</w:t>
      </w:r>
    </w:p>
    <w:p w:rsidR="00422B0B" w:rsidRDefault="00422B0B" w:rsidP="002524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5243F" w:rsidRPr="00A200DE" w:rsidRDefault="0025243F" w:rsidP="002524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200DE">
        <w:rPr>
          <w:rFonts w:ascii="Times New Roman" w:eastAsia="Times New Roman" w:hAnsi="Times New Roman" w:cs="Times New Roman"/>
          <w:b/>
          <w:sz w:val="24"/>
          <w:szCs w:val="24"/>
        </w:rPr>
        <w:t>§ 3</w:t>
      </w:r>
    </w:p>
    <w:p w:rsidR="001004DD" w:rsidRDefault="0025243F" w:rsidP="001004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00DE">
        <w:rPr>
          <w:rFonts w:ascii="Times New Roman" w:eastAsia="Times New Roman" w:hAnsi="Times New Roman" w:cs="Times New Roman"/>
          <w:sz w:val="24"/>
          <w:szCs w:val="24"/>
        </w:rPr>
        <w:t xml:space="preserve">Wykaz, o którym mowa w § 1 podlega wywieszeniu na tablicy ogłoszeń w siedzibie Urzędu </w:t>
      </w:r>
      <w:r w:rsidR="00C96E4D">
        <w:rPr>
          <w:rFonts w:ascii="Times New Roman" w:hAnsi="Times New Roman" w:cs="Times New Roman"/>
          <w:sz w:val="24"/>
          <w:szCs w:val="24"/>
        </w:rPr>
        <w:t xml:space="preserve">Miejskiego w </w:t>
      </w:r>
      <w:r w:rsidRPr="00A200DE">
        <w:rPr>
          <w:rFonts w:ascii="Times New Roman" w:hAnsi="Times New Roman" w:cs="Times New Roman"/>
          <w:sz w:val="24"/>
          <w:szCs w:val="24"/>
        </w:rPr>
        <w:t>Piast</w:t>
      </w:r>
      <w:r w:rsidR="00C96E4D">
        <w:rPr>
          <w:rFonts w:ascii="Times New Roman" w:hAnsi="Times New Roman" w:cs="Times New Roman"/>
          <w:sz w:val="24"/>
          <w:szCs w:val="24"/>
        </w:rPr>
        <w:t>owie</w:t>
      </w:r>
      <w:r w:rsidRPr="00A200DE">
        <w:rPr>
          <w:rFonts w:ascii="Times New Roman" w:hAnsi="Times New Roman" w:cs="Times New Roman"/>
          <w:sz w:val="24"/>
          <w:szCs w:val="24"/>
        </w:rPr>
        <w:t xml:space="preserve"> </w:t>
      </w:r>
      <w:r w:rsidRPr="00A200DE">
        <w:rPr>
          <w:rFonts w:ascii="Times New Roman" w:eastAsia="Times New Roman" w:hAnsi="Times New Roman" w:cs="Times New Roman"/>
          <w:sz w:val="24"/>
          <w:szCs w:val="24"/>
        </w:rPr>
        <w:t xml:space="preserve">na okres </w:t>
      </w:r>
      <w:r w:rsidRPr="00A66FE7">
        <w:rPr>
          <w:rFonts w:ascii="Times New Roman" w:eastAsia="Times New Roman" w:hAnsi="Times New Roman" w:cs="Times New Roman"/>
          <w:b/>
          <w:bCs/>
          <w:sz w:val="24"/>
          <w:szCs w:val="24"/>
        </w:rPr>
        <w:t>21 dni</w:t>
      </w:r>
      <w:r w:rsidR="00C96E4D" w:rsidRPr="00C96E4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96E4D" w:rsidRPr="001004DD" w:rsidRDefault="00C96E4D" w:rsidP="00F673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C4160" w:rsidRDefault="0025243F" w:rsidP="0025243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200DE">
        <w:rPr>
          <w:rFonts w:ascii="Times New Roman" w:hAnsi="Times New Roman" w:cs="Times New Roman"/>
          <w:b/>
          <w:bCs/>
          <w:color w:val="000000"/>
          <w:sz w:val="24"/>
          <w:szCs w:val="24"/>
        </w:rPr>
        <w:t>§ 4</w:t>
      </w:r>
    </w:p>
    <w:p w:rsidR="00B85877" w:rsidRPr="00A200DE" w:rsidRDefault="00B85877" w:rsidP="00B85877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5877">
        <w:rPr>
          <w:rFonts w:ascii="Times New Roman" w:hAnsi="Times New Roman" w:cs="Times New Roman"/>
          <w:color w:val="000000"/>
          <w:sz w:val="24"/>
          <w:szCs w:val="24"/>
        </w:rPr>
        <w:t>Wykonanie zarządzenia powierza się Zastępcy Naczelnika Wydziału Inwestycji Urzędu Miejskiego w Piastowie.</w:t>
      </w:r>
    </w:p>
    <w:p w:rsidR="00AC4160" w:rsidRPr="00A200DE" w:rsidRDefault="0025243F" w:rsidP="0025243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200DE">
        <w:rPr>
          <w:rFonts w:ascii="Times New Roman" w:hAnsi="Times New Roman" w:cs="Times New Roman"/>
          <w:b/>
          <w:bCs/>
          <w:color w:val="000000"/>
          <w:sz w:val="24"/>
          <w:szCs w:val="24"/>
        </w:rPr>
        <w:t>§ 5</w:t>
      </w:r>
    </w:p>
    <w:p w:rsidR="00AC4160" w:rsidRPr="00A200DE" w:rsidRDefault="00AC4160" w:rsidP="0025243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00DE">
        <w:rPr>
          <w:rFonts w:ascii="Times New Roman" w:hAnsi="Times New Roman" w:cs="Times New Roman"/>
          <w:color w:val="000000"/>
          <w:sz w:val="24"/>
          <w:szCs w:val="24"/>
        </w:rPr>
        <w:t>Zarządzenie wchodzi w życie z dniem podpisania.</w:t>
      </w:r>
    </w:p>
    <w:p w:rsidR="00282378" w:rsidRPr="00767DD1" w:rsidRDefault="00282378" w:rsidP="002823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2378" w:rsidRDefault="00282378" w:rsidP="002823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2378" w:rsidRDefault="00282378" w:rsidP="002823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2378" w:rsidRDefault="00282378" w:rsidP="00B111C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036A5" w:rsidRDefault="005036A5" w:rsidP="00B111C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036A5" w:rsidRDefault="005036A5" w:rsidP="00B111C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036A5" w:rsidRDefault="005036A5" w:rsidP="00B111C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036A5" w:rsidRDefault="005036A5" w:rsidP="00B111C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036A5" w:rsidRDefault="005036A5" w:rsidP="00B111C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036A5" w:rsidRDefault="005036A5" w:rsidP="00B111C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036A5" w:rsidRDefault="005036A5" w:rsidP="00B111C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036A5" w:rsidRDefault="005036A5" w:rsidP="00B111C2">
      <w:pPr>
        <w:spacing w:after="0" w:line="240" w:lineRule="auto"/>
        <w:rPr>
          <w:rFonts w:ascii="Times New Roman" w:hAnsi="Times New Roman" w:cs="Times New Roman"/>
          <w:sz w:val="20"/>
          <w:szCs w:val="20"/>
        </w:rPr>
        <w:sectPr w:rsidR="005036A5" w:rsidSect="00C50C04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5036A5" w:rsidRPr="004D648B" w:rsidRDefault="005036A5" w:rsidP="005036A5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4D648B">
        <w:rPr>
          <w:rFonts w:ascii="Times New Roman" w:hAnsi="Times New Roman" w:cs="Times New Roman"/>
          <w:b/>
          <w:sz w:val="20"/>
          <w:szCs w:val="20"/>
        </w:rPr>
        <w:lastRenderedPageBreak/>
        <w:t xml:space="preserve">Załącznik </w:t>
      </w:r>
      <w:r w:rsidRPr="004D648B">
        <w:rPr>
          <w:rFonts w:ascii="Times New Roman" w:hAnsi="Times New Roman" w:cs="Times New Roman"/>
          <w:sz w:val="20"/>
          <w:szCs w:val="20"/>
        </w:rPr>
        <w:t>do Zarządzenia Nr</w:t>
      </w:r>
      <w:r w:rsidR="000A1540">
        <w:rPr>
          <w:rFonts w:ascii="Times New Roman" w:hAnsi="Times New Roman" w:cs="Times New Roman"/>
          <w:sz w:val="20"/>
          <w:szCs w:val="20"/>
        </w:rPr>
        <w:t xml:space="preserve"> </w:t>
      </w:r>
      <w:r w:rsidR="00203B83">
        <w:rPr>
          <w:rFonts w:ascii="Times New Roman" w:hAnsi="Times New Roman" w:cs="Times New Roman"/>
          <w:sz w:val="20"/>
          <w:szCs w:val="20"/>
        </w:rPr>
        <w:t xml:space="preserve"> 59</w:t>
      </w:r>
      <w:r w:rsidR="00E27DF2" w:rsidRPr="004D648B">
        <w:rPr>
          <w:rFonts w:ascii="Times New Roman" w:hAnsi="Times New Roman" w:cs="Times New Roman"/>
          <w:sz w:val="20"/>
          <w:szCs w:val="20"/>
        </w:rPr>
        <w:t>/201</w:t>
      </w:r>
      <w:r w:rsidR="00AD3924">
        <w:rPr>
          <w:rFonts w:ascii="Times New Roman" w:hAnsi="Times New Roman" w:cs="Times New Roman"/>
          <w:sz w:val="20"/>
          <w:szCs w:val="20"/>
        </w:rPr>
        <w:t>8</w:t>
      </w:r>
    </w:p>
    <w:p w:rsidR="005036A5" w:rsidRPr="004D648B" w:rsidRDefault="004C2C19" w:rsidP="005036A5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4D648B">
        <w:rPr>
          <w:rFonts w:ascii="Times New Roman" w:hAnsi="Times New Roman" w:cs="Times New Roman"/>
          <w:sz w:val="20"/>
          <w:szCs w:val="20"/>
        </w:rPr>
        <w:t xml:space="preserve">  </w:t>
      </w:r>
      <w:r w:rsidR="005036A5" w:rsidRPr="004D648B">
        <w:rPr>
          <w:rFonts w:ascii="Times New Roman" w:hAnsi="Times New Roman" w:cs="Times New Roman"/>
          <w:sz w:val="20"/>
          <w:szCs w:val="20"/>
        </w:rPr>
        <w:t>Burmistrza Miasta Piastowa z dnia</w:t>
      </w:r>
      <w:r w:rsidR="000A1540">
        <w:rPr>
          <w:rFonts w:ascii="Times New Roman" w:hAnsi="Times New Roman" w:cs="Times New Roman"/>
          <w:sz w:val="20"/>
          <w:szCs w:val="20"/>
        </w:rPr>
        <w:t xml:space="preserve"> </w:t>
      </w:r>
      <w:r w:rsidR="00203B83">
        <w:rPr>
          <w:rFonts w:ascii="Times New Roman" w:hAnsi="Times New Roman" w:cs="Times New Roman"/>
          <w:sz w:val="20"/>
          <w:szCs w:val="20"/>
        </w:rPr>
        <w:t>15.02</w:t>
      </w:r>
      <w:r w:rsidR="000A1540">
        <w:rPr>
          <w:rFonts w:ascii="Times New Roman" w:hAnsi="Times New Roman" w:cs="Times New Roman"/>
          <w:sz w:val="20"/>
          <w:szCs w:val="20"/>
        </w:rPr>
        <w:t>.</w:t>
      </w:r>
      <w:r w:rsidR="00C0153C" w:rsidRPr="004D648B">
        <w:rPr>
          <w:rFonts w:ascii="Times New Roman" w:hAnsi="Times New Roman" w:cs="Times New Roman"/>
          <w:sz w:val="20"/>
          <w:szCs w:val="20"/>
        </w:rPr>
        <w:t>201</w:t>
      </w:r>
      <w:r w:rsidR="00AD3924">
        <w:rPr>
          <w:rFonts w:ascii="Times New Roman" w:hAnsi="Times New Roman" w:cs="Times New Roman"/>
          <w:sz w:val="20"/>
          <w:szCs w:val="20"/>
        </w:rPr>
        <w:t>8</w:t>
      </w:r>
      <w:r w:rsidR="005036A5" w:rsidRPr="004D648B">
        <w:rPr>
          <w:rFonts w:ascii="Times New Roman" w:hAnsi="Times New Roman" w:cs="Times New Roman"/>
          <w:sz w:val="20"/>
          <w:szCs w:val="20"/>
        </w:rPr>
        <w:t xml:space="preserve"> r.</w:t>
      </w:r>
    </w:p>
    <w:p w:rsidR="005036A5" w:rsidRPr="005036A5" w:rsidRDefault="00157C34" w:rsidP="00157C34">
      <w:pPr>
        <w:tabs>
          <w:tab w:val="center" w:pos="8007"/>
          <w:tab w:val="left" w:pos="13665"/>
        </w:tabs>
        <w:spacing w:after="0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5036A5" w:rsidRPr="005036A5">
        <w:rPr>
          <w:rFonts w:ascii="Times New Roman" w:hAnsi="Times New Roman" w:cs="Times New Roman"/>
          <w:b/>
          <w:bCs/>
          <w:sz w:val="24"/>
          <w:szCs w:val="24"/>
        </w:rPr>
        <w:t>WYKAZ NIERUCHOMOŚCI LOKALOWYCH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5036A5" w:rsidRPr="005036A5" w:rsidRDefault="005036A5" w:rsidP="005036A5">
      <w:pPr>
        <w:spacing w:after="0"/>
        <w:jc w:val="center"/>
        <w:rPr>
          <w:rFonts w:ascii="Times New Roman" w:hAnsi="Times New Roman" w:cs="Times New Roman"/>
          <w:sz w:val="17"/>
          <w:szCs w:val="17"/>
        </w:rPr>
      </w:pPr>
      <w:r w:rsidRPr="005036A5">
        <w:rPr>
          <w:rFonts w:ascii="Times New Roman" w:hAnsi="Times New Roman" w:cs="Times New Roman"/>
          <w:b/>
          <w:bCs/>
          <w:sz w:val="24"/>
          <w:szCs w:val="24"/>
        </w:rPr>
        <w:t>stanowiących własność</w:t>
      </w:r>
      <w:r w:rsidR="001B0533">
        <w:rPr>
          <w:rFonts w:ascii="Times New Roman" w:hAnsi="Times New Roman" w:cs="Times New Roman"/>
          <w:b/>
          <w:bCs/>
          <w:sz w:val="24"/>
          <w:szCs w:val="24"/>
        </w:rPr>
        <w:t xml:space="preserve"> Gminy </w:t>
      </w:r>
      <w:r w:rsidRPr="005036A5">
        <w:rPr>
          <w:rFonts w:ascii="Times New Roman" w:hAnsi="Times New Roman" w:cs="Times New Roman"/>
          <w:b/>
          <w:bCs/>
          <w:sz w:val="24"/>
          <w:szCs w:val="24"/>
        </w:rPr>
        <w:t>Miasta Piastów przeznaczonych do zbycia</w:t>
      </w:r>
    </w:p>
    <w:p w:rsidR="005036A5" w:rsidRPr="005036A5" w:rsidRDefault="005036A5" w:rsidP="005036A5">
      <w:pPr>
        <w:spacing w:after="0"/>
        <w:jc w:val="center"/>
        <w:rPr>
          <w:rFonts w:ascii="Times New Roman" w:hAnsi="Times New Roman" w:cs="Times New Roman"/>
          <w:sz w:val="10"/>
          <w:szCs w:val="10"/>
        </w:rPr>
      </w:pPr>
    </w:p>
    <w:p w:rsidR="005036A5" w:rsidRPr="00CB245D" w:rsidRDefault="005036A5" w:rsidP="00CB245D">
      <w:pPr>
        <w:jc w:val="both"/>
        <w:rPr>
          <w:rFonts w:ascii="A" w:hAnsi="A" w:cs="A"/>
          <w:sz w:val="20"/>
          <w:szCs w:val="20"/>
        </w:rPr>
      </w:pPr>
      <w:r w:rsidRPr="006C7A42">
        <w:rPr>
          <w:rFonts w:ascii="Times New Roman" w:hAnsi="Times New Roman" w:cs="Times New Roman"/>
        </w:rPr>
        <w:t xml:space="preserve">Burmistrz Miasta Piastowa działając na podstawie </w:t>
      </w:r>
      <w:r w:rsidRPr="006C7A42">
        <w:rPr>
          <w:rFonts w:ascii="Times New Roman" w:hAnsi="Times New Roman" w:cs="Times New Roman"/>
          <w:b/>
          <w:bCs/>
        </w:rPr>
        <w:t>art. 34 ust. 1</w:t>
      </w:r>
      <w:r w:rsidRPr="006C7A42">
        <w:rPr>
          <w:rFonts w:ascii="Times New Roman" w:hAnsi="Times New Roman" w:cs="Times New Roman"/>
        </w:rPr>
        <w:t xml:space="preserve">, </w:t>
      </w:r>
      <w:r w:rsidRPr="006C7A42">
        <w:rPr>
          <w:rFonts w:ascii="Times New Roman" w:hAnsi="Times New Roman" w:cs="Times New Roman"/>
          <w:b/>
          <w:bCs/>
        </w:rPr>
        <w:t xml:space="preserve">art. 35 ust. 1 i 2, art. 37 ust. 2 pkt. 1, art. 68 ust. 1 pkt. 7 </w:t>
      </w:r>
      <w:r w:rsidR="0091627A">
        <w:rPr>
          <w:rFonts w:ascii="Times New Roman" w:hAnsi="Times New Roman" w:cs="Times New Roman"/>
        </w:rPr>
        <w:t xml:space="preserve">ustawy z dnia 21 sierpnia 1997 r. </w:t>
      </w:r>
      <w:r w:rsidRPr="006C7A42">
        <w:rPr>
          <w:rFonts w:ascii="Times New Roman" w:hAnsi="Times New Roman" w:cs="Times New Roman"/>
          <w:i/>
        </w:rPr>
        <w:t>o gospodarce nieruchomościami</w:t>
      </w:r>
      <w:r w:rsidR="00CB245D" w:rsidRPr="006C7A42">
        <w:rPr>
          <w:rFonts w:ascii="Times New Roman" w:hAnsi="Times New Roman" w:cs="Times New Roman"/>
          <w:i/>
        </w:rPr>
        <w:t xml:space="preserve"> </w:t>
      </w:r>
      <w:r w:rsidRPr="006C7A42">
        <w:rPr>
          <w:rFonts w:ascii="Times New Roman" w:hAnsi="Times New Roman" w:cs="Times New Roman"/>
        </w:rPr>
        <w:t>(</w:t>
      </w:r>
      <w:r w:rsidR="00C76CC3">
        <w:rPr>
          <w:rFonts w:ascii="Times New Roman" w:hAnsi="Times New Roman" w:cs="Times New Roman"/>
        </w:rPr>
        <w:t xml:space="preserve">tj. </w:t>
      </w:r>
      <w:r w:rsidRPr="006C7A42">
        <w:rPr>
          <w:rFonts w:ascii="Times New Roman" w:hAnsi="Times New Roman" w:cs="Times New Roman"/>
        </w:rPr>
        <w:t xml:space="preserve">Dz. U. z </w:t>
      </w:r>
      <w:r w:rsidR="001B0533">
        <w:rPr>
          <w:rFonts w:ascii="Times New Roman" w:hAnsi="Times New Roman" w:cs="Times New Roman"/>
        </w:rPr>
        <w:t>201</w:t>
      </w:r>
      <w:r w:rsidR="00C76CC3">
        <w:rPr>
          <w:rFonts w:ascii="Times New Roman" w:hAnsi="Times New Roman" w:cs="Times New Roman"/>
        </w:rPr>
        <w:t>8</w:t>
      </w:r>
      <w:r w:rsidR="00CB245D" w:rsidRPr="006C7A42">
        <w:rPr>
          <w:rFonts w:ascii="Times New Roman" w:hAnsi="Times New Roman" w:cs="Times New Roman"/>
        </w:rPr>
        <w:t xml:space="preserve"> </w:t>
      </w:r>
      <w:r w:rsidRPr="006C7A42">
        <w:rPr>
          <w:rFonts w:ascii="Times New Roman" w:hAnsi="Times New Roman" w:cs="Times New Roman"/>
        </w:rPr>
        <w:t xml:space="preserve">r., poz. </w:t>
      </w:r>
      <w:r w:rsidR="00C76CC3">
        <w:rPr>
          <w:rFonts w:ascii="Times New Roman" w:hAnsi="Times New Roman" w:cs="Times New Roman"/>
        </w:rPr>
        <w:t>121</w:t>
      </w:r>
      <w:r w:rsidR="006C7A42" w:rsidRPr="006C7A42">
        <w:rPr>
          <w:rFonts w:ascii="Times New Roman" w:hAnsi="Times New Roman" w:cs="Times New Roman"/>
        </w:rPr>
        <w:t xml:space="preserve"> z późn. zm.</w:t>
      </w:r>
      <w:r w:rsidR="00080DEC">
        <w:rPr>
          <w:rFonts w:ascii="Times New Roman" w:hAnsi="Times New Roman" w:cs="Times New Roman"/>
        </w:rPr>
        <w:t>)</w:t>
      </w:r>
      <w:r w:rsidR="00CF721E">
        <w:rPr>
          <w:rFonts w:ascii="Times New Roman" w:hAnsi="Times New Roman" w:cs="Times New Roman"/>
        </w:rPr>
        <w:t xml:space="preserve"> przeznacza do </w:t>
      </w:r>
      <w:r w:rsidRPr="006C7A42">
        <w:rPr>
          <w:rFonts w:ascii="Times New Roman" w:hAnsi="Times New Roman" w:cs="Times New Roman"/>
        </w:rPr>
        <w:t>sprzedaży</w:t>
      </w:r>
      <w:r w:rsidR="0091627A">
        <w:rPr>
          <w:rFonts w:ascii="Times New Roman" w:hAnsi="Times New Roman" w:cs="Times New Roman"/>
        </w:rPr>
        <w:t xml:space="preserve"> </w:t>
      </w:r>
      <w:r w:rsidRPr="006C7A42">
        <w:rPr>
          <w:rFonts w:ascii="Times New Roman" w:hAnsi="Times New Roman" w:cs="Times New Roman"/>
        </w:rPr>
        <w:t>w drodze bezprzetargowej na rzecz najemcy następuj</w:t>
      </w:r>
      <w:r w:rsidR="00AF56CF" w:rsidRPr="006C7A42">
        <w:rPr>
          <w:rFonts w:ascii="Times New Roman" w:hAnsi="Times New Roman" w:cs="Times New Roman"/>
        </w:rPr>
        <w:t>ącą nieruchomość</w:t>
      </w:r>
      <w:r w:rsidRPr="006C7A42">
        <w:rPr>
          <w:rFonts w:ascii="Times New Roman" w:hAnsi="Times New Roman" w:cs="Times New Roman"/>
        </w:rPr>
        <w:t xml:space="preserve"> lokalową stanowiącą mienie komunalne z oddaniem ułamkowej części gruntu w użytkowanie wieczyste</w:t>
      </w:r>
      <w:r w:rsidRPr="005036A5">
        <w:rPr>
          <w:rFonts w:ascii="Times New Roman" w:hAnsi="Times New Roman" w:cs="Times New Roman"/>
        </w:rPr>
        <w:t>:</w:t>
      </w:r>
    </w:p>
    <w:tbl>
      <w:tblPr>
        <w:tblW w:w="4967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4"/>
        <w:gridCol w:w="2401"/>
        <w:gridCol w:w="1751"/>
        <w:gridCol w:w="2550"/>
        <w:gridCol w:w="1440"/>
        <w:gridCol w:w="6904"/>
      </w:tblGrid>
      <w:tr w:rsidR="005036A5" w:rsidRPr="005036A5" w:rsidTr="001C1CF8">
        <w:tc>
          <w:tcPr>
            <w:tcW w:w="138" w:type="pct"/>
            <w:shd w:val="clear" w:color="auto" w:fill="F2F2F2"/>
          </w:tcPr>
          <w:p w:rsidR="005036A5" w:rsidRPr="005036A5" w:rsidRDefault="005036A5" w:rsidP="005036A5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036A5">
              <w:rPr>
                <w:rFonts w:ascii="Times New Roman" w:hAnsi="Times New Roman" w:cs="Times New Roman"/>
                <w:sz w:val="16"/>
                <w:szCs w:val="16"/>
              </w:rPr>
              <w:t>Lp.</w:t>
            </w:r>
          </w:p>
        </w:tc>
        <w:tc>
          <w:tcPr>
            <w:tcW w:w="776" w:type="pct"/>
            <w:shd w:val="clear" w:color="auto" w:fill="F2F2F2"/>
          </w:tcPr>
          <w:p w:rsidR="005036A5" w:rsidRPr="005036A5" w:rsidRDefault="005036A5" w:rsidP="005036A5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036A5">
              <w:rPr>
                <w:rFonts w:ascii="Times New Roman" w:hAnsi="Times New Roman" w:cs="Times New Roman"/>
                <w:sz w:val="16"/>
                <w:szCs w:val="16"/>
              </w:rPr>
              <w:t>Położenie nieruchomości</w:t>
            </w:r>
          </w:p>
          <w:p w:rsidR="005036A5" w:rsidRPr="005036A5" w:rsidRDefault="005036A5" w:rsidP="005036A5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036A5">
              <w:rPr>
                <w:rFonts w:ascii="Times New Roman" w:hAnsi="Times New Roman" w:cs="Times New Roman"/>
                <w:sz w:val="16"/>
                <w:szCs w:val="16"/>
              </w:rPr>
              <w:t>Oznaczenie wg ewidencji gruntów</w:t>
            </w:r>
          </w:p>
          <w:p w:rsidR="005036A5" w:rsidRPr="005036A5" w:rsidRDefault="005036A5" w:rsidP="005036A5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036A5">
              <w:rPr>
                <w:rFonts w:ascii="Times New Roman" w:hAnsi="Times New Roman" w:cs="Times New Roman"/>
                <w:sz w:val="16"/>
                <w:szCs w:val="16"/>
              </w:rPr>
              <w:t>Powierzchnia i Nr KW</w:t>
            </w:r>
          </w:p>
        </w:tc>
        <w:tc>
          <w:tcPr>
            <w:tcW w:w="566" w:type="pct"/>
            <w:shd w:val="clear" w:color="auto" w:fill="F2F2F2"/>
          </w:tcPr>
          <w:p w:rsidR="005036A5" w:rsidRPr="005036A5" w:rsidRDefault="005036A5" w:rsidP="005036A5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036A5">
              <w:rPr>
                <w:rFonts w:ascii="Times New Roman" w:hAnsi="Times New Roman" w:cs="Times New Roman"/>
                <w:sz w:val="16"/>
                <w:szCs w:val="16"/>
              </w:rPr>
              <w:t>Opis nieruchomości,</w:t>
            </w:r>
          </w:p>
          <w:p w:rsidR="005036A5" w:rsidRPr="005036A5" w:rsidRDefault="005036A5" w:rsidP="005036A5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036A5">
              <w:rPr>
                <w:rFonts w:ascii="Times New Roman" w:hAnsi="Times New Roman" w:cs="Times New Roman"/>
                <w:sz w:val="16"/>
                <w:szCs w:val="16"/>
              </w:rPr>
              <w:t>Przeznaczenie i sposób jej zagospodarowania.</w:t>
            </w:r>
          </w:p>
        </w:tc>
        <w:tc>
          <w:tcPr>
            <w:tcW w:w="824" w:type="pct"/>
            <w:shd w:val="clear" w:color="auto" w:fill="F2F2F2"/>
          </w:tcPr>
          <w:p w:rsidR="005036A5" w:rsidRPr="005036A5" w:rsidRDefault="005036A5" w:rsidP="005036A5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036A5">
              <w:rPr>
                <w:rFonts w:ascii="Times New Roman" w:hAnsi="Times New Roman" w:cs="Times New Roman"/>
                <w:sz w:val="16"/>
                <w:szCs w:val="16"/>
              </w:rPr>
              <w:t>Forma zbycia</w:t>
            </w:r>
          </w:p>
        </w:tc>
        <w:tc>
          <w:tcPr>
            <w:tcW w:w="465" w:type="pct"/>
            <w:shd w:val="clear" w:color="auto" w:fill="F2F2F2"/>
          </w:tcPr>
          <w:p w:rsidR="005036A5" w:rsidRPr="005036A5" w:rsidRDefault="005036A5" w:rsidP="005036A5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036A5">
              <w:rPr>
                <w:rFonts w:ascii="Times New Roman" w:hAnsi="Times New Roman" w:cs="Times New Roman"/>
                <w:sz w:val="16"/>
                <w:szCs w:val="16"/>
              </w:rPr>
              <w:t>Cena nieruchomości</w:t>
            </w:r>
          </w:p>
        </w:tc>
        <w:tc>
          <w:tcPr>
            <w:tcW w:w="2230" w:type="pct"/>
            <w:shd w:val="clear" w:color="auto" w:fill="F2F2F2"/>
          </w:tcPr>
          <w:p w:rsidR="005036A5" w:rsidRPr="005036A5" w:rsidRDefault="005036A5" w:rsidP="005036A5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036A5">
              <w:rPr>
                <w:rFonts w:ascii="Times New Roman" w:hAnsi="Times New Roman" w:cs="Times New Roman"/>
                <w:sz w:val="16"/>
                <w:szCs w:val="16"/>
              </w:rPr>
              <w:t>Wysokość opłat i terminy wnoszenia. Warunki zmiany cen i opłat</w:t>
            </w:r>
          </w:p>
        </w:tc>
      </w:tr>
      <w:tr w:rsidR="005036A5" w:rsidRPr="005036A5" w:rsidTr="001C1CF8">
        <w:tc>
          <w:tcPr>
            <w:tcW w:w="138" w:type="pct"/>
            <w:shd w:val="clear" w:color="auto" w:fill="F2F2F2"/>
          </w:tcPr>
          <w:p w:rsidR="005036A5" w:rsidRPr="005036A5" w:rsidRDefault="005036A5" w:rsidP="005036A5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036A5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776" w:type="pct"/>
            <w:shd w:val="clear" w:color="auto" w:fill="F2F2F2"/>
          </w:tcPr>
          <w:p w:rsidR="005036A5" w:rsidRPr="005036A5" w:rsidRDefault="005036A5" w:rsidP="005036A5">
            <w:pPr>
              <w:spacing w:after="0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5036A5">
              <w:rPr>
                <w:rFonts w:ascii="Times New Roman" w:hAnsi="Times New Roman" w:cs="Times New Roman"/>
                <w:b/>
                <w:sz w:val="12"/>
                <w:szCs w:val="12"/>
              </w:rPr>
              <w:t>2</w:t>
            </w:r>
          </w:p>
        </w:tc>
        <w:tc>
          <w:tcPr>
            <w:tcW w:w="566" w:type="pct"/>
            <w:shd w:val="clear" w:color="auto" w:fill="F2F2F2"/>
          </w:tcPr>
          <w:p w:rsidR="005036A5" w:rsidRPr="005036A5" w:rsidRDefault="005036A5" w:rsidP="005036A5">
            <w:pPr>
              <w:spacing w:after="0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5036A5">
              <w:rPr>
                <w:rFonts w:ascii="Times New Roman" w:hAnsi="Times New Roman" w:cs="Times New Roman"/>
                <w:b/>
                <w:sz w:val="12"/>
                <w:szCs w:val="12"/>
              </w:rPr>
              <w:t>3</w:t>
            </w:r>
          </w:p>
        </w:tc>
        <w:tc>
          <w:tcPr>
            <w:tcW w:w="824" w:type="pct"/>
            <w:shd w:val="clear" w:color="auto" w:fill="F2F2F2"/>
          </w:tcPr>
          <w:p w:rsidR="005036A5" w:rsidRPr="005036A5" w:rsidRDefault="005036A5" w:rsidP="005036A5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036A5">
              <w:rPr>
                <w:rFonts w:ascii="Times New Roman" w:hAnsi="Times New Roman" w:cs="Times New Roman"/>
                <w:sz w:val="12"/>
                <w:szCs w:val="12"/>
              </w:rPr>
              <w:t>4</w:t>
            </w:r>
          </w:p>
        </w:tc>
        <w:tc>
          <w:tcPr>
            <w:tcW w:w="465" w:type="pct"/>
            <w:shd w:val="clear" w:color="auto" w:fill="F2F2F2"/>
          </w:tcPr>
          <w:p w:rsidR="005036A5" w:rsidRPr="005036A5" w:rsidRDefault="005036A5" w:rsidP="005036A5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036A5">
              <w:rPr>
                <w:rFonts w:ascii="Times New Roman" w:hAnsi="Times New Roman" w:cs="Times New Roman"/>
                <w:sz w:val="12"/>
                <w:szCs w:val="12"/>
              </w:rPr>
              <w:t>5</w:t>
            </w:r>
          </w:p>
        </w:tc>
        <w:tc>
          <w:tcPr>
            <w:tcW w:w="2230" w:type="pct"/>
            <w:shd w:val="clear" w:color="auto" w:fill="F2F2F2"/>
          </w:tcPr>
          <w:p w:rsidR="005036A5" w:rsidRPr="005036A5" w:rsidRDefault="005036A5" w:rsidP="005036A5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036A5">
              <w:rPr>
                <w:rFonts w:ascii="Times New Roman" w:hAnsi="Times New Roman" w:cs="Times New Roman"/>
                <w:sz w:val="12"/>
                <w:szCs w:val="12"/>
              </w:rPr>
              <w:t>6</w:t>
            </w:r>
          </w:p>
        </w:tc>
      </w:tr>
      <w:tr w:rsidR="005036A5" w:rsidRPr="005036A5" w:rsidTr="001C1CF8">
        <w:tc>
          <w:tcPr>
            <w:tcW w:w="138" w:type="pct"/>
          </w:tcPr>
          <w:p w:rsidR="005036A5" w:rsidRPr="005036A5" w:rsidRDefault="005036A5" w:rsidP="005036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6A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76" w:type="pct"/>
          </w:tcPr>
          <w:p w:rsidR="005036A5" w:rsidRPr="005036A5" w:rsidRDefault="001B0533" w:rsidP="0030597B">
            <w:pPr>
              <w:spacing w:after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u</w:t>
            </w:r>
            <w:r w:rsidR="0096174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l. </w:t>
            </w:r>
            <w:r w:rsidR="00920C4D">
              <w:rPr>
                <w:rFonts w:ascii="Times New Roman" w:hAnsi="Times New Roman" w:cs="Times New Roman"/>
                <w:b/>
                <w:sz w:val="16"/>
                <w:szCs w:val="16"/>
              </w:rPr>
              <w:t>Harcerska 12</w:t>
            </w:r>
          </w:p>
          <w:p w:rsidR="005036A5" w:rsidRPr="005036A5" w:rsidRDefault="005036A5" w:rsidP="0030597B">
            <w:pPr>
              <w:spacing w:after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działka nr </w:t>
            </w:r>
            <w:r w:rsidR="00920C4D">
              <w:rPr>
                <w:rFonts w:ascii="Times New Roman" w:hAnsi="Times New Roman" w:cs="Times New Roman"/>
                <w:b/>
                <w:sz w:val="16"/>
                <w:szCs w:val="16"/>
              </w:rPr>
              <w:t>158/8</w:t>
            </w:r>
            <w:r w:rsidRPr="005036A5">
              <w:rPr>
                <w:rFonts w:ascii="Times New Roman" w:hAnsi="Times New Roman" w:cs="Times New Roman"/>
                <w:b/>
                <w:sz w:val="16"/>
                <w:szCs w:val="16"/>
              </w:rPr>
              <w:t>, obręb 05</w:t>
            </w:r>
          </w:p>
          <w:p w:rsidR="005036A5" w:rsidRPr="005036A5" w:rsidRDefault="005036A5" w:rsidP="0030597B">
            <w:pPr>
              <w:spacing w:after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036A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pow. </w:t>
            </w:r>
            <w:r w:rsidR="00FF1431">
              <w:rPr>
                <w:rFonts w:ascii="Times New Roman" w:hAnsi="Times New Roman" w:cs="Times New Roman"/>
                <w:b/>
                <w:sz w:val="16"/>
                <w:szCs w:val="16"/>
              </w:rPr>
              <w:t>0,</w:t>
            </w:r>
            <w:r w:rsidR="00920C4D">
              <w:rPr>
                <w:rFonts w:ascii="Times New Roman" w:hAnsi="Times New Roman" w:cs="Times New Roman"/>
                <w:b/>
                <w:sz w:val="16"/>
                <w:szCs w:val="16"/>
              </w:rPr>
              <w:t>2635</w:t>
            </w:r>
            <w:r w:rsidR="00EB181D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ha</w:t>
            </w:r>
          </w:p>
          <w:p w:rsidR="005036A5" w:rsidRPr="005036A5" w:rsidRDefault="005036A5" w:rsidP="0030597B">
            <w:pPr>
              <w:spacing w:after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036A5">
              <w:rPr>
                <w:rFonts w:ascii="Times New Roman" w:hAnsi="Times New Roman" w:cs="Times New Roman"/>
                <w:b/>
                <w:sz w:val="16"/>
                <w:szCs w:val="16"/>
              </w:rPr>
              <w:t>KW Nr WA1P/</w:t>
            </w:r>
            <w:r w:rsidR="00920C4D">
              <w:rPr>
                <w:rFonts w:ascii="Times New Roman" w:hAnsi="Times New Roman" w:cs="Times New Roman"/>
                <w:b/>
                <w:sz w:val="16"/>
                <w:szCs w:val="16"/>
              </w:rPr>
              <w:t>00072223/1</w:t>
            </w:r>
          </w:p>
          <w:p w:rsidR="005036A5" w:rsidRPr="005036A5" w:rsidRDefault="005036A5" w:rsidP="0030597B">
            <w:pPr>
              <w:spacing w:after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5036A5" w:rsidRPr="005036A5" w:rsidRDefault="005036A5" w:rsidP="0030597B">
            <w:pPr>
              <w:spacing w:after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6" w:type="pct"/>
          </w:tcPr>
          <w:p w:rsidR="005036A5" w:rsidRPr="005036A5" w:rsidRDefault="005036A5" w:rsidP="0030597B">
            <w:pPr>
              <w:spacing w:after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036A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lokal mieszkalny nr </w:t>
            </w:r>
            <w:r w:rsidR="00920C4D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  <w:p w:rsidR="005036A5" w:rsidRPr="005036A5" w:rsidRDefault="005036A5" w:rsidP="0030597B">
            <w:pPr>
              <w:spacing w:after="0"/>
              <w:jc w:val="both"/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o pow. </w:t>
            </w:r>
            <w:r w:rsidR="00920C4D">
              <w:rPr>
                <w:rFonts w:ascii="Times New Roman" w:hAnsi="Times New Roman" w:cs="Times New Roman"/>
                <w:b/>
                <w:sz w:val="16"/>
                <w:szCs w:val="16"/>
              </w:rPr>
              <w:t>27,11</w:t>
            </w:r>
            <w:r w:rsidRPr="005036A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m</w:t>
            </w:r>
            <w:r w:rsidRPr="005036A5"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</w:rPr>
              <w:t>2</w:t>
            </w:r>
          </w:p>
          <w:p w:rsidR="005036A5" w:rsidRPr="005036A5" w:rsidRDefault="005036A5" w:rsidP="0030597B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36A5" w:rsidRPr="005036A5" w:rsidRDefault="005036A5" w:rsidP="0030597B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036A5">
              <w:rPr>
                <w:rFonts w:ascii="Times New Roman" w:hAnsi="Times New Roman" w:cs="Times New Roman"/>
                <w:sz w:val="16"/>
                <w:szCs w:val="16"/>
              </w:rPr>
              <w:t>nieruchomość lokalowa przeznaczona na cele mieszkalne</w:t>
            </w:r>
          </w:p>
        </w:tc>
        <w:tc>
          <w:tcPr>
            <w:tcW w:w="824" w:type="pct"/>
          </w:tcPr>
          <w:p w:rsidR="005036A5" w:rsidRPr="005036A5" w:rsidRDefault="005036A5" w:rsidP="0030597B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036A5">
              <w:rPr>
                <w:rFonts w:ascii="Times New Roman" w:hAnsi="Times New Roman" w:cs="Times New Roman"/>
                <w:sz w:val="16"/>
                <w:szCs w:val="16"/>
              </w:rPr>
              <w:t xml:space="preserve">Sprzedaż prawa własności lokalu wraz z udziałem </w:t>
            </w:r>
            <w:r w:rsidR="009F61F0">
              <w:rPr>
                <w:rFonts w:ascii="Times New Roman" w:hAnsi="Times New Roman" w:cs="Times New Roman"/>
                <w:b/>
                <w:sz w:val="16"/>
                <w:szCs w:val="16"/>
              </w:rPr>
              <w:t>139</w:t>
            </w:r>
            <w:r w:rsidR="00920C4D">
              <w:rPr>
                <w:rFonts w:ascii="Times New Roman" w:hAnsi="Times New Roman" w:cs="Times New Roman"/>
                <w:b/>
                <w:sz w:val="16"/>
                <w:szCs w:val="16"/>
              </w:rPr>
              <w:t>/10000</w:t>
            </w:r>
            <w:r w:rsidR="0030597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5036A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30597B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</w:t>
            </w:r>
            <w:r w:rsidRPr="005036A5">
              <w:rPr>
                <w:rFonts w:ascii="Times New Roman" w:hAnsi="Times New Roman" w:cs="Times New Roman"/>
                <w:sz w:val="16"/>
                <w:szCs w:val="16"/>
              </w:rPr>
              <w:t>w częściach wspólnych budynku oraz ustanowienie</w:t>
            </w:r>
            <w:r w:rsidR="00AF56CF">
              <w:rPr>
                <w:rFonts w:ascii="Times New Roman" w:hAnsi="Times New Roman" w:cs="Times New Roman"/>
                <w:sz w:val="16"/>
                <w:szCs w:val="16"/>
              </w:rPr>
              <w:t>m</w:t>
            </w:r>
            <w:r w:rsidRPr="005036A5">
              <w:rPr>
                <w:rFonts w:ascii="Times New Roman" w:hAnsi="Times New Roman" w:cs="Times New Roman"/>
                <w:sz w:val="16"/>
                <w:szCs w:val="16"/>
              </w:rPr>
              <w:t xml:space="preserve"> prawa użytkowania wieczystego działki, n</w:t>
            </w:r>
            <w:r w:rsidR="00920C4D">
              <w:rPr>
                <w:rFonts w:ascii="Times New Roman" w:hAnsi="Times New Roman" w:cs="Times New Roman"/>
                <w:sz w:val="16"/>
                <w:szCs w:val="16"/>
              </w:rPr>
              <w:t>a której znajduje się budynek w </w:t>
            </w:r>
            <w:r w:rsidRPr="005036A5">
              <w:rPr>
                <w:rFonts w:ascii="Times New Roman" w:hAnsi="Times New Roman" w:cs="Times New Roman"/>
                <w:sz w:val="16"/>
                <w:szCs w:val="16"/>
              </w:rPr>
              <w:t>udziale jw.</w:t>
            </w:r>
          </w:p>
          <w:p w:rsidR="005036A5" w:rsidRPr="005036A5" w:rsidRDefault="005036A5" w:rsidP="0030597B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36A5" w:rsidRPr="005036A5" w:rsidRDefault="005036A5" w:rsidP="0030597B">
            <w:pPr>
              <w:spacing w:after="0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5036A5">
              <w:rPr>
                <w:rFonts w:ascii="Times New Roman" w:hAnsi="Times New Roman" w:cs="Times New Roman"/>
                <w:i/>
                <w:sz w:val="16"/>
                <w:szCs w:val="16"/>
              </w:rPr>
              <w:t>Zbycie w trybie bezprzetargowym na rzecz najemcy lokalu</w:t>
            </w:r>
          </w:p>
        </w:tc>
        <w:tc>
          <w:tcPr>
            <w:tcW w:w="465" w:type="pct"/>
          </w:tcPr>
          <w:p w:rsidR="004C098B" w:rsidRDefault="005036A5" w:rsidP="004C098B">
            <w:pPr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 w:rsidRPr="005036A5">
              <w:rPr>
                <w:rFonts w:ascii="Times New Roman" w:hAnsi="Times New Roman" w:cs="Times New Roman"/>
                <w:sz w:val="16"/>
                <w:szCs w:val="16"/>
              </w:rPr>
              <w:t>Cena nieruchomości</w:t>
            </w:r>
            <w:r w:rsidRPr="005036A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5036A5">
              <w:rPr>
                <w:rFonts w:ascii="Times New Roman" w:hAnsi="Times New Roman" w:cs="Times New Roman"/>
                <w:sz w:val="16"/>
                <w:szCs w:val="16"/>
              </w:rPr>
              <w:t>lokalowej:</w:t>
            </w:r>
            <w:r w:rsidRPr="005036A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="003D196E">
              <w:rPr>
                <w:rFonts w:ascii="Times New Roman" w:hAnsi="Times New Roman" w:cs="Times New Roman"/>
                <w:b/>
              </w:rPr>
              <w:t xml:space="preserve"> </w:t>
            </w:r>
            <w:r w:rsidRPr="005036A5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5036A5" w:rsidRDefault="00920C4D" w:rsidP="004C098B">
            <w:pPr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118 688</w:t>
            </w:r>
            <w:r w:rsidR="00456487">
              <w:rPr>
                <w:rFonts w:ascii="Times New Roman" w:hAnsi="Times New Roman" w:cs="Times New Roman"/>
                <w:b/>
              </w:rPr>
              <w:t>,00</w:t>
            </w:r>
            <w:r w:rsidR="00CB245D" w:rsidRPr="005036A5">
              <w:rPr>
                <w:rFonts w:ascii="Times New Roman" w:hAnsi="Times New Roman" w:cs="Times New Roman"/>
                <w:b/>
              </w:rPr>
              <w:t xml:space="preserve"> zł</w:t>
            </w:r>
          </w:p>
          <w:p w:rsidR="001C1CF8" w:rsidRDefault="001C1CF8" w:rsidP="001C1CF8">
            <w:pPr>
              <w:spacing w:after="0"/>
              <w:rPr>
                <w:rFonts w:ascii="Times New Roman" w:hAnsi="Times New Roman" w:cs="Times New Roman"/>
                <w:b/>
              </w:rPr>
            </w:pPr>
          </w:p>
          <w:p w:rsidR="001C1CF8" w:rsidRPr="001C1CF8" w:rsidRDefault="001C1CF8" w:rsidP="004C098B">
            <w:pPr>
              <w:pStyle w:val="Bezodstpw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0" w:type="pct"/>
          </w:tcPr>
          <w:p w:rsidR="005036A5" w:rsidRPr="005036A5" w:rsidRDefault="005036A5" w:rsidP="0030597B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036A5">
              <w:rPr>
                <w:rFonts w:ascii="Times New Roman" w:hAnsi="Times New Roman" w:cs="Times New Roman"/>
                <w:b/>
                <w:sz w:val="16"/>
                <w:szCs w:val="16"/>
              </w:rPr>
              <w:t>Należność za lokal oraz I-sza opłata za oddanie gruntu w użytkowanie wieczyste stanowiąca 25% wartości części gruntu,  zgodnie z protokołem uzgodnień - płatane do dnia zawarcia umowy notarialnej</w:t>
            </w:r>
            <w:r w:rsidRPr="005036A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5036A5" w:rsidRPr="005036A5" w:rsidRDefault="005036A5" w:rsidP="0030597B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036A5">
              <w:rPr>
                <w:rFonts w:ascii="Times New Roman" w:hAnsi="Times New Roman" w:cs="Times New Roman"/>
                <w:sz w:val="16"/>
                <w:szCs w:val="16"/>
              </w:rPr>
              <w:t>Opłaty roczne z tytułu oddania części gruntu w użytkowanie wieczyste wnoszone na rzecz Gminy Miasto Piastów wynoszą 1% wartości części gruntu.</w:t>
            </w:r>
          </w:p>
          <w:p w:rsidR="005036A5" w:rsidRPr="005036A5" w:rsidRDefault="005036A5" w:rsidP="0030597B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036A5">
              <w:rPr>
                <w:rFonts w:ascii="Times New Roman" w:hAnsi="Times New Roman" w:cs="Times New Roman"/>
                <w:sz w:val="16"/>
                <w:szCs w:val="16"/>
              </w:rPr>
              <w:t xml:space="preserve">Opłaty roczne wnosi się przez cały okres użytkowania wieczystego, w terminie </w:t>
            </w:r>
            <w:r w:rsidRPr="005036A5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do dnia 31 marca każdego roku kalendarzowego, począwszy od roku </w:t>
            </w:r>
            <w:r w:rsidRPr="005036A5">
              <w:rPr>
                <w:rFonts w:ascii="Times New Roman" w:hAnsi="Times New Roman" w:cs="Times New Roman"/>
                <w:sz w:val="16"/>
                <w:szCs w:val="16"/>
              </w:rPr>
              <w:t>następnego po nabyciu lokalu</w:t>
            </w:r>
            <w:r w:rsidRPr="005036A5">
              <w:rPr>
                <w:rFonts w:ascii="Times New Roman" w:hAnsi="Times New Roman" w:cs="Times New Roman"/>
                <w:iCs/>
                <w:sz w:val="16"/>
                <w:szCs w:val="16"/>
              </w:rPr>
              <w:t>, z góry za dany rok</w:t>
            </w:r>
            <w:r w:rsidR="004C098B">
              <w:rPr>
                <w:rFonts w:ascii="Times New Roman" w:hAnsi="Times New Roman" w:cs="Times New Roman"/>
                <w:sz w:val="16"/>
                <w:szCs w:val="16"/>
              </w:rPr>
              <w:t>, zgodnie</w:t>
            </w:r>
            <w:r w:rsidR="00920C4D">
              <w:rPr>
                <w:rFonts w:ascii="Times New Roman" w:hAnsi="Times New Roman" w:cs="Times New Roman"/>
                <w:sz w:val="16"/>
                <w:szCs w:val="16"/>
              </w:rPr>
              <w:t xml:space="preserve"> z </w:t>
            </w:r>
            <w:r w:rsidRPr="005036A5">
              <w:rPr>
                <w:rFonts w:ascii="Times New Roman" w:hAnsi="Times New Roman" w:cs="Times New Roman"/>
                <w:sz w:val="16"/>
                <w:szCs w:val="16"/>
              </w:rPr>
              <w:t>art. 71 ust. 4 ustawy z dnia 21 sierpnia 1997 r. o gospodarce nieruchomościami.</w:t>
            </w:r>
          </w:p>
          <w:p w:rsidR="005036A5" w:rsidRPr="005036A5" w:rsidRDefault="005036A5" w:rsidP="0030597B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036A5">
              <w:rPr>
                <w:rFonts w:ascii="Times New Roman" w:hAnsi="Times New Roman" w:cs="Times New Roman"/>
                <w:sz w:val="16"/>
                <w:szCs w:val="16"/>
              </w:rPr>
              <w:t xml:space="preserve">Opłaty roczne mogą być aktualizowane, w związku ze zmianą wartości nieruchomości, nie częściej niż raz na 3 lata. </w:t>
            </w:r>
          </w:p>
          <w:p w:rsidR="005036A5" w:rsidRPr="005036A5" w:rsidRDefault="005036A5" w:rsidP="0030597B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36A5" w:rsidRPr="005036A5" w:rsidRDefault="005036A5" w:rsidP="00FF1431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5036A5">
              <w:rPr>
                <w:rFonts w:ascii="Times New Roman" w:hAnsi="Times New Roman" w:cs="Times New Roman"/>
                <w:sz w:val="16"/>
                <w:szCs w:val="16"/>
              </w:rPr>
              <w:t xml:space="preserve">Do jednorazowej opłaty z tytułu ustanowienia użytkowania wieczystego części gruntu oraz do opłat  rocznych </w:t>
            </w:r>
            <w:r w:rsidRPr="005036A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zostanie doliczony podatek </w:t>
            </w:r>
            <w:r w:rsidRPr="005036A5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VAT w wysokości 23%</w:t>
            </w:r>
            <w:r w:rsidRPr="005036A5">
              <w:rPr>
                <w:rFonts w:ascii="Times New Roman" w:hAnsi="Times New Roman" w:cs="Times New Roman"/>
                <w:sz w:val="16"/>
                <w:szCs w:val="16"/>
              </w:rPr>
              <w:t>,zgodnie z a</w:t>
            </w:r>
            <w:r w:rsidR="00920C4D">
              <w:rPr>
                <w:rFonts w:ascii="Times New Roman" w:hAnsi="Times New Roman" w:cs="Times New Roman"/>
                <w:sz w:val="16"/>
                <w:szCs w:val="16"/>
              </w:rPr>
              <w:t>rt. 29 ust. 5a ustawy z dnia 11 </w:t>
            </w:r>
            <w:r w:rsidRPr="005036A5">
              <w:rPr>
                <w:rFonts w:ascii="Times New Roman" w:hAnsi="Times New Roman" w:cs="Times New Roman"/>
                <w:sz w:val="16"/>
                <w:szCs w:val="16"/>
              </w:rPr>
              <w:t xml:space="preserve">marca 2004 roku o podatku od towarów i usług (Dz. U. z </w:t>
            </w:r>
            <w:r w:rsidR="00FF1431">
              <w:rPr>
                <w:rFonts w:ascii="Times New Roman" w:hAnsi="Times New Roman" w:cs="Times New Roman"/>
                <w:sz w:val="16"/>
                <w:szCs w:val="16"/>
              </w:rPr>
              <w:t>2017</w:t>
            </w:r>
            <w:r w:rsidR="009D5356">
              <w:rPr>
                <w:rFonts w:ascii="Times New Roman" w:hAnsi="Times New Roman" w:cs="Times New Roman"/>
                <w:sz w:val="16"/>
                <w:szCs w:val="16"/>
              </w:rPr>
              <w:t xml:space="preserve"> r. poz. </w:t>
            </w:r>
            <w:r w:rsidR="00FF1431">
              <w:rPr>
                <w:rFonts w:ascii="Times New Roman" w:hAnsi="Times New Roman" w:cs="Times New Roman"/>
                <w:sz w:val="16"/>
                <w:szCs w:val="16"/>
              </w:rPr>
              <w:t>1221</w:t>
            </w:r>
            <w:r w:rsidRPr="005036A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9D5356">
              <w:rPr>
                <w:rFonts w:ascii="Times New Roman" w:hAnsi="Times New Roman" w:cs="Times New Roman"/>
                <w:sz w:val="16"/>
                <w:szCs w:val="16"/>
              </w:rPr>
              <w:t>t.j.</w:t>
            </w:r>
            <w:r w:rsidRPr="005036A5">
              <w:rPr>
                <w:rFonts w:ascii="Times New Roman" w:hAnsi="Times New Roman" w:cs="Times New Roman"/>
                <w:sz w:val="16"/>
                <w:szCs w:val="16"/>
              </w:rPr>
              <w:t>).</w:t>
            </w:r>
          </w:p>
        </w:tc>
      </w:tr>
    </w:tbl>
    <w:p w:rsidR="005036A5" w:rsidRPr="005036A5" w:rsidRDefault="005036A5" w:rsidP="005036A5">
      <w:pPr>
        <w:spacing w:before="100" w:beforeAutospacing="1" w:after="0"/>
        <w:jc w:val="both"/>
        <w:rPr>
          <w:rFonts w:ascii="Times New Roman" w:hAnsi="Times New Roman" w:cs="Times New Roman"/>
        </w:rPr>
      </w:pPr>
    </w:p>
    <w:p w:rsidR="005036A5" w:rsidRPr="005036A5" w:rsidRDefault="005036A5" w:rsidP="005036A5">
      <w:pPr>
        <w:numPr>
          <w:ilvl w:val="0"/>
          <w:numId w:val="8"/>
        </w:numPr>
        <w:spacing w:before="100" w:beforeAutospacing="1" w:after="0" w:line="240" w:lineRule="auto"/>
        <w:ind w:left="426"/>
        <w:jc w:val="both"/>
        <w:rPr>
          <w:rFonts w:ascii="Times New Roman" w:hAnsi="Times New Roman" w:cs="Times New Roman"/>
        </w:rPr>
      </w:pPr>
      <w:r w:rsidRPr="005036A5">
        <w:rPr>
          <w:rFonts w:ascii="Times New Roman" w:hAnsi="Times New Roman" w:cs="Times New Roman"/>
        </w:rPr>
        <w:t>Wykaz wywieszono na tablicy ogłoszeń w siedzibie Urzędu Miejskiego w Piastowie</w:t>
      </w:r>
      <w:r w:rsidRPr="005036A5">
        <w:rPr>
          <w:rFonts w:ascii="Times New Roman" w:hAnsi="Times New Roman" w:cs="Times New Roman"/>
          <w:bCs/>
        </w:rPr>
        <w:t xml:space="preserve"> przy ul. 11-Listopada </w:t>
      </w:r>
      <w:r w:rsidR="006C7A42">
        <w:rPr>
          <w:rFonts w:ascii="Times New Roman" w:hAnsi="Times New Roman" w:cs="Times New Roman"/>
          <w:bCs/>
        </w:rPr>
        <w:t>8</w:t>
      </w:r>
      <w:r w:rsidRPr="005036A5">
        <w:rPr>
          <w:rFonts w:ascii="Times New Roman" w:hAnsi="Times New Roman" w:cs="Times New Roman"/>
        </w:rPr>
        <w:t xml:space="preserve">, na okres </w:t>
      </w:r>
      <w:r w:rsidRPr="005036A5">
        <w:rPr>
          <w:rFonts w:ascii="Times New Roman" w:hAnsi="Times New Roman" w:cs="Times New Roman"/>
          <w:b/>
        </w:rPr>
        <w:t>21 dni</w:t>
      </w:r>
      <w:r w:rsidR="00BB0875">
        <w:rPr>
          <w:rFonts w:ascii="Times New Roman" w:hAnsi="Times New Roman" w:cs="Times New Roman"/>
        </w:rPr>
        <w:t>, tj. od dnia</w:t>
      </w:r>
      <w:r w:rsidR="00920C4D">
        <w:rPr>
          <w:rFonts w:ascii="Times New Roman" w:hAnsi="Times New Roman" w:cs="Times New Roman"/>
        </w:rPr>
        <w:t xml:space="preserve"> </w:t>
      </w:r>
      <w:r w:rsidR="00203B83">
        <w:rPr>
          <w:rFonts w:ascii="Times New Roman" w:hAnsi="Times New Roman" w:cs="Times New Roman"/>
          <w:b/>
        </w:rPr>
        <w:t>15.02</w:t>
      </w:r>
      <w:r w:rsidR="000A1540">
        <w:rPr>
          <w:rFonts w:ascii="Times New Roman" w:hAnsi="Times New Roman" w:cs="Times New Roman"/>
          <w:b/>
        </w:rPr>
        <w:t>.</w:t>
      </w:r>
      <w:r w:rsidR="00AD5B82">
        <w:rPr>
          <w:rFonts w:ascii="Times New Roman" w:hAnsi="Times New Roman" w:cs="Times New Roman"/>
          <w:b/>
        </w:rPr>
        <w:t>201</w:t>
      </w:r>
      <w:r w:rsidR="00AD3924">
        <w:rPr>
          <w:rFonts w:ascii="Times New Roman" w:hAnsi="Times New Roman" w:cs="Times New Roman"/>
          <w:b/>
        </w:rPr>
        <w:t>8</w:t>
      </w:r>
      <w:r w:rsidR="00AD5B82">
        <w:rPr>
          <w:rFonts w:ascii="Times New Roman" w:hAnsi="Times New Roman" w:cs="Times New Roman"/>
          <w:b/>
        </w:rPr>
        <w:t xml:space="preserve"> r.</w:t>
      </w:r>
      <w:r w:rsidR="00BF3F6E">
        <w:rPr>
          <w:rFonts w:ascii="Times New Roman" w:hAnsi="Times New Roman" w:cs="Times New Roman"/>
          <w:b/>
        </w:rPr>
        <w:t xml:space="preserve"> </w:t>
      </w:r>
      <w:r w:rsidRPr="005036A5">
        <w:rPr>
          <w:rFonts w:ascii="Times New Roman" w:hAnsi="Times New Roman" w:cs="Times New Roman"/>
        </w:rPr>
        <w:t xml:space="preserve">do </w:t>
      </w:r>
      <w:r w:rsidR="00AD3924">
        <w:rPr>
          <w:rFonts w:ascii="Times New Roman" w:hAnsi="Times New Roman" w:cs="Times New Roman"/>
        </w:rPr>
        <w:t>dnia</w:t>
      </w:r>
      <w:r w:rsidR="00920C4D">
        <w:rPr>
          <w:rFonts w:ascii="Times New Roman" w:hAnsi="Times New Roman" w:cs="Times New Roman"/>
          <w:b/>
        </w:rPr>
        <w:t xml:space="preserve">  </w:t>
      </w:r>
      <w:r w:rsidR="00203B83">
        <w:rPr>
          <w:rFonts w:ascii="Times New Roman" w:hAnsi="Times New Roman" w:cs="Times New Roman"/>
          <w:b/>
        </w:rPr>
        <w:t>08.03</w:t>
      </w:r>
      <w:r w:rsidR="000A1540">
        <w:rPr>
          <w:rFonts w:ascii="Times New Roman" w:hAnsi="Times New Roman" w:cs="Times New Roman"/>
          <w:b/>
        </w:rPr>
        <w:t>.</w:t>
      </w:r>
      <w:r w:rsidR="00FF1431">
        <w:rPr>
          <w:rFonts w:ascii="Times New Roman" w:hAnsi="Times New Roman" w:cs="Times New Roman"/>
          <w:b/>
        </w:rPr>
        <w:t>2</w:t>
      </w:r>
      <w:r w:rsidR="00AD5B82">
        <w:rPr>
          <w:rFonts w:ascii="Times New Roman" w:hAnsi="Times New Roman" w:cs="Times New Roman"/>
          <w:b/>
        </w:rPr>
        <w:t>01</w:t>
      </w:r>
      <w:r w:rsidR="00AD3924">
        <w:rPr>
          <w:rFonts w:ascii="Times New Roman" w:hAnsi="Times New Roman" w:cs="Times New Roman"/>
          <w:b/>
        </w:rPr>
        <w:t>8</w:t>
      </w:r>
      <w:r w:rsidR="00AD5B82">
        <w:rPr>
          <w:rFonts w:ascii="Times New Roman" w:hAnsi="Times New Roman" w:cs="Times New Roman"/>
          <w:b/>
        </w:rPr>
        <w:t xml:space="preserve">r. </w:t>
      </w:r>
      <w:r w:rsidRPr="005036A5">
        <w:rPr>
          <w:rFonts w:ascii="Times New Roman" w:hAnsi="Times New Roman" w:cs="Times New Roman"/>
        </w:rPr>
        <w:t>www.piastow.pl.</w:t>
      </w:r>
    </w:p>
    <w:p w:rsidR="005036A5" w:rsidRPr="005036A5" w:rsidRDefault="005036A5" w:rsidP="005036A5">
      <w:pPr>
        <w:numPr>
          <w:ilvl w:val="0"/>
          <w:numId w:val="8"/>
        </w:numPr>
        <w:spacing w:before="100" w:beforeAutospacing="1" w:after="0" w:line="240" w:lineRule="auto"/>
        <w:ind w:left="426"/>
        <w:jc w:val="both"/>
        <w:rPr>
          <w:rFonts w:ascii="Times New Roman" w:hAnsi="Times New Roman" w:cs="Times New Roman"/>
        </w:rPr>
      </w:pPr>
      <w:r w:rsidRPr="005036A5">
        <w:rPr>
          <w:rFonts w:ascii="Times New Roman" w:hAnsi="Times New Roman" w:cs="Times New Roman"/>
        </w:rPr>
        <w:t xml:space="preserve">Osoby, którym przysługuje pierwszeństwo w nabyciu nieruchomości na podstawie art. 34 ust. 1 ustawy z dnia 21 sierpnia 1997 rok </w:t>
      </w:r>
      <w:r w:rsidRPr="005036A5">
        <w:rPr>
          <w:rFonts w:ascii="Times New Roman" w:hAnsi="Times New Roman" w:cs="Times New Roman"/>
          <w:i/>
        </w:rPr>
        <w:t>o gospodarce nieruchomościami</w:t>
      </w:r>
      <w:r w:rsidRPr="005036A5">
        <w:rPr>
          <w:rFonts w:ascii="Times New Roman" w:hAnsi="Times New Roman" w:cs="Times New Roman"/>
        </w:rPr>
        <w:t xml:space="preserve"> mogą składać wnioski o nabycie ww. nieruchomości wraz z oświadczeniem, że wyrażają zgodę na cenę ustaloną w niniejszym wykazie, stosownie do art. 34 ust. 5 ustawy w terminie</w:t>
      </w:r>
      <w:r>
        <w:rPr>
          <w:rFonts w:ascii="Times New Roman" w:hAnsi="Times New Roman" w:cs="Times New Roman"/>
        </w:rPr>
        <w:t xml:space="preserve"> </w:t>
      </w:r>
      <w:r w:rsidRPr="005036A5">
        <w:rPr>
          <w:rFonts w:ascii="Times New Roman" w:hAnsi="Times New Roman" w:cs="Times New Roman"/>
          <w:b/>
        </w:rPr>
        <w:t>6 tygodni</w:t>
      </w:r>
      <w:r w:rsidRPr="005036A5">
        <w:rPr>
          <w:rFonts w:ascii="Times New Roman" w:hAnsi="Times New Roman" w:cs="Times New Roman"/>
        </w:rPr>
        <w:t xml:space="preserve"> od dnia wywieszenia niniejszego wykazu, tj. </w:t>
      </w:r>
      <w:r w:rsidRPr="005036A5">
        <w:rPr>
          <w:rFonts w:ascii="Times New Roman" w:hAnsi="Times New Roman" w:cs="Times New Roman"/>
          <w:bCs/>
        </w:rPr>
        <w:t>od dnia</w:t>
      </w:r>
      <w:r w:rsidR="00B43D63">
        <w:rPr>
          <w:rFonts w:ascii="Times New Roman" w:hAnsi="Times New Roman" w:cs="Times New Roman"/>
          <w:b/>
        </w:rPr>
        <w:t xml:space="preserve"> </w:t>
      </w:r>
      <w:r w:rsidR="00920C4D">
        <w:rPr>
          <w:rFonts w:ascii="Times New Roman" w:hAnsi="Times New Roman" w:cs="Times New Roman"/>
          <w:b/>
        </w:rPr>
        <w:t xml:space="preserve"> </w:t>
      </w:r>
      <w:r w:rsidR="00203B83">
        <w:rPr>
          <w:rFonts w:ascii="Times New Roman" w:hAnsi="Times New Roman" w:cs="Times New Roman"/>
          <w:b/>
        </w:rPr>
        <w:t>15.02</w:t>
      </w:r>
      <w:r w:rsidR="00AD3924">
        <w:rPr>
          <w:rFonts w:ascii="Times New Roman" w:hAnsi="Times New Roman" w:cs="Times New Roman"/>
          <w:b/>
        </w:rPr>
        <w:t xml:space="preserve">.2018 r. </w:t>
      </w:r>
      <w:r w:rsidR="00AD3924" w:rsidRPr="005036A5">
        <w:rPr>
          <w:rFonts w:ascii="Times New Roman" w:hAnsi="Times New Roman" w:cs="Times New Roman"/>
        </w:rPr>
        <w:t xml:space="preserve">do </w:t>
      </w:r>
      <w:r w:rsidR="00AD3924">
        <w:rPr>
          <w:rFonts w:ascii="Times New Roman" w:hAnsi="Times New Roman" w:cs="Times New Roman"/>
        </w:rPr>
        <w:t>dnia</w:t>
      </w:r>
      <w:r w:rsidR="00AD3924">
        <w:rPr>
          <w:rFonts w:ascii="Times New Roman" w:hAnsi="Times New Roman" w:cs="Times New Roman"/>
          <w:b/>
        </w:rPr>
        <w:t xml:space="preserve">  </w:t>
      </w:r>
      <w:r w:rsidR="00203B83">
        <w:rPr>
          <w:rFonts w:ascii="Times New Roman" w:hAnsi="Times New Roman" w:cs="Times New Roman"/>
          <w:b/>
        </w:rPr>
        <w:t>29.03</w:t>
      </w:r>
      <w:bookmarkStart w:id="0" w:name="_GoBack"/>
      <w:bookmarkEnd w:id="0"/>
      <w:r w:rsidR="00AD3924">
        <w:rPr>
          <w:rFonts w:ascii="Times New Roman" w:hAnsi="Times New Roman" w:cs="Times New Roman"/>
          <w:b/>
        </w:rPr>
        <w:t xml:space="preserve">.2018r. </w:t>
      </w:r>
      <w:r w:rsidR="00B00660">
        <w:rPr>
          <w:rFonts w:ascii="Times New Roman" w:hAnsi="Times New Roman" w:cs="Times New Roman"/>
          <w:b/>
        </w:rPr>
        <w:t xml:space="preserve"> </w:t>
      </w:r>
      <w:r w:rsidR="00CF721E">
        <w:rPr>
          <w:rFonts w:ascii="Times New Roman" w:hAnsi="Times New Roman" w:cs="Times New Roman"/>
          <w:bCs/>
        </w:rPr>
        <w:t>w </w:t>
      </w:r>
      <w:r w:rsidRPr="005036A5">
        <w:rPr>
          <w:rFonts w:ascii="Times New Roman" w:hAnsi="Times New Roman" w:cs="Times New Roman"/>
          <w:bCs/>
        </w:rPr>
        <w:t>siedzibie Urzędu Miejskiego</w:t>
      </w:r>
      <w:r w:rsidR="00CF721E">
        <w:rPr>
          <w:rFonts w:ascii="Times New Roman" w:hAnsi="Times New Roman" w:cs="Times New Roman"/>
          <w:bCs/>
        </w:rPr>
        <w:t xml:space="preserve"> </w:t>
      </w:r>
      <w:r w:rsidRPr="005036A5">
        <w:rPr>
          <w:rFonts w:ascii="Times New Roman" w:hAnsi="Times New Roman" w:cs="Times New Roman"/>
          <w:bCs/>
        </w:rPr>
        <w:t>w Piastowie przy ul. 11-Listopada 2</w:t>
      </w:r>
      <w:r w:rsidR="004A6372">
        <w:rPr>
          <w:rFonts w:ascii="Times New Roman" w:hAnsi="Times New Roman" w:cs="Times New Roman"/>
          <w:bCs/>
        </w:rPr>
        <w:t>.</w:t>
      </w:r>
    </w:p>
    <w:p w:rsidR="005036A5" w:rsidRPr="0002001F" w:rsidRDefault="005036A5" w:rsidP="00203B83">
      <w:pPr>
        <w:spacing w:before="100" w:beforeAutospacing="1" w:after="0" w:line="240" w:lineRule="auto"/>
        <w:ind w:left="426"/>
        <w:jc w:val="both"/>
        <w:rPr>
          <w:rFonts w:ascii="Times New Roman" w:hAnsi="Times New Roman" w:cs="Times New Roman"/>
        </w:rPr>
      </w:pPr>
      <w:r w:rsidRPr="005036A5">
        <w:rPr>
          <w:rFonts w:ascii="Times New Roman" w:hAnsi="Times New Roman" w:cs="Times New Roman"/>
        </w:rPr>
        <w:t xml:space="preserve"> </w:t>
      </w:r>
    </w:p>
    <w:sectPr w:rsidR="005036A5" w:rsidRPr="0002001F" w:rsidSect="0091627A">
      <w:footerReference w:type="even" r:id="rId8"/>
      <w:pgSz w:w="16838" w:h="11906" w:orient="landscape" w:code="9"/>
      <w:pgMar w:top="426" w:right="678" w:bottom="567" w:left="567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3D70" w:rsidRDefault="00023D70" w:rsidP="005D6148">
      <w:pPr>
        <w:spacing w:after="0" w:line="240" w:lineRule="auto"/>
      </w:pPr>
      <w:r>
        <w:separator/>
      </w:r>
    </w:p>
  </w:endnote>
  <w:endnote w:type="continuationSeparator" w:id="0">
    <w:p w:rsidR="00023D70" w:rsidRDefault="00023D70" w:rsidP="005D61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1518" w:rsidRDefault="002330E0">
    <w:pPr>
      <w:pStyle w:val="Stopka"/>
      <w:framePr w:wrap="around" w:vAnchor="text" w:hAnchor="margin" w:xAlign="right" w:y="1"/>
      <w:rPr>
        <w:rStyle w:val="Numerstrony"/>
        <w:rFonts w:eastAsia="Arial Unicode MS"/>
      </w:rPr>
    </w:pPr>
    <w:r>
      <w:rPr>
        <w:rStyle w:val="Numerstrony"/>
        <w:rFonts w:eastAsia="Arial Unicode MS"/>
      </w:rPr>
      <w:fldChar w:fldCharType="begin"/>
    </w:r>
    <w:r w:rsidR="00982EC6">
      <w:rPr>
        <w:rStyle w:val="Numerstrony"/>
        <w:rFonts w:eastAsia="Arial Unicode MS"/>
      </w:rPr>
      <w:instrText xml:space="preserve">PAGE  </w:instrText>
    </w:r>
    <w:r>
      <w:rPr>
        <w:rStyle w:val="Numerstrony"/>
        <w:rFonts w:eastAsia="Arial Unicode MS"/>
      </w:rPr>
      <w:fldChar w:fldCharType="end"/>
    </w:r>
  </w:p>
  <w:p w:rsidR="00101518" w:rsidRDefault="00023D70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3D70" w:rsidRDefault="00023D70" w:rsidP="005D6148">
      <w:pPr>
        <w:spacing w:after="0" w:line="240" w:lineRule="auto"/>
      </w:pPr>
      <w:r>
        <w:separator/>
      </w:r>
    </w:p>
  </w:footnote>
  <w:footnote w:type="continuationSeparator" w:id="0">
    <w:p w:rsidR="00023D70" w:rsidRDefault="00023D70" w:rsidP="005D61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27488C"/>
    <w:multiLevelType w:val="hybridMultilevel"/>
    <w:tmpl w:val="90988C6E"/>
    <w:lvl w:ilvl="0" w:tplc="01FC6CE4">
      <w:start w:val="1"/>
      <w:numFmt w:val="decimal"/>
      <w:lvlText w:val="%1)"/>
      <w:lvlJc w:val="left"/>
      <w:pPr>
        <w:ind w:left="1065" w:hanging="705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D54905"/>
    <w:multiLevelType w:val="hybridMultilevel"/>
    <w:tmpl w:val="B58AF648"/>
    <w:lvl w:ilvl="0" w:tplc="FFD662CC">
      <w:start w:val="1"/>
      <w:numFmt w:val="decimal"/>
      <w:lvlText w:val="%1."/>
      <w:lvlJc w:val="left"/>
      <w:pPr>
        <w:ind w:left="3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7" w:hanging="360"/>
      </w:pPr>
    </w:lvl>
    <w:lvl w:ilvl="2" w:tplc="0415001B" w:tentative="1">
      <w:start w:val="1"/>
      <w:numFmt w:val="lowerRoman"/>
      <w:lvlText w:val="%3."/>
      <w:lvlJc w:val="right"/>
      <w:pPr>
        <w:ind w:left="1817" w:hanging="180"/>
      </w:pPr>
    </w:lvl>
    <w:lvl w:ilvl="3" w:tplc="0415000F" w:tentative="1">
      <w:start w:val="1"/>
      <w:numFmt w:val="decimal"/>
      <w:lvlText w:val="%4."/>
      <w:lvlJc w:val="left"/>
      <w:pPr>
        <w:ind w:left="2537" w:hanging="360"/>
      </w:pPr>
    </w:lvl>
    <w:lvl w:ilvl="4" w:tplc="04150019" w:tentative="1">
      <w:start w:val="1"/>
      <w:numFmt w:val="lowerLetter"/>
      <w:lvlText w:val="%5."/>
      <w:lvlJc w:val="left"/>
      <w:pPr>
        <w:ind w:left="3257" w:hanging="360"/>
      </w:pPr>
    </w:lvl>
    <w:lvl w:ilvl="5" w:tplc="0415001B" w:tentative="1">
      <w:start w:val="1"/>
      <w:numFmt w:val="lowerRoman"/>
      <w:lvlText w:val="%6."/>
      <w:lvlJc w:val="right"/>
      <w:pPr>
        <w:ind w:left="3977" w:hanging="180"/>
      </w:pPr>
    </w:lvl>
    <w:lvl w:ilvl="6" w:tplc="0415000F" w:tentative="1">
      <w:start w:val="1"/>
      <w:numFmt w:val="decimal"/>
      <w:lvlText w:val="%7."/>
      <w:lvlJc w:val="left"/>
      <w:pPr>
        <w:ind w:left="4697" w:hanging="360"/>
      </w:pPr>
    </w:lvl>
    <w:lvl w:ilvl="7" w:tplc="04150019" w:tentative="1">
      <w:start w:val="1"/>
      <w:numFmt w:val="lowerLetter"/>
      <w:lvlText w:val="%8."/>
      <w:lvlJc w:val="left"/>
      <w:pPr>
        <w:ind w:left="5417" w:hanging="360"/>
      </w:pPr>
    </w:lvl>
    <w:lvl w:ilvl="8" w:tplc="0415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2" w15:restartNumberingAfterBreak="0">
    <w:nsid w:val="370E4D78"/>
    <w:multiLevelType w:val="hybridMultilevel"/>
    <w:tmpl w:val="E182F0D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2B3C23"/>
    <w:multiLevelType w:val="hybridMultilevel"/>
    <w:tmpl w:val="69A66F58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985AD7"/>
    <w:multiLevelType w:val="hybridMultilevel"/>
    <w:tmpl w:val="01D6A5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163273"/>
    <w:multiLevelType w:val="hybridMultilevel"/>
    <w:tmpl w:val="BABE80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714AF9"/>
    <w:multiLevelType w:val="hybridMultilevel"/>
    <w:tmpl w:val="8364F26A"/>
    <w:lvl w:ilvl="0" w:tplc="714C064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707B7F50"/>
    <w:multiLevelType w:val="hybridMultilevel"/>
    <w:tmpl w:val="4C8E6B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7"/>
  </w:num>
  <w:num w:numId="6">
    <w:abstractNumId w:val="5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4160"/>
    <w:rsid w:val="00012EAE"/>
    <w:rsid w:val="0002001F"/>
    <w:rsid w:val="000215EE"/>
    <w:rsid w:val="00023D70"/>
    <w:rsid w:val="00056704"/>
    <w:rsid w:val="00066E90"/>
    <w:rsid w:val="00070F2D"/>
    <w:rsid w:val="00077526"/>
    <w:rsid w:val="00080DEC"/>
    <w:rsid w:val="00086559"/>
    <w:rsid w:val="00093A23"/>
    <w:rsid w:val="0009435F"/>
    <w:rsid w:val="000A1540"/>
    <w:rsid w:val="000A3692"/>
    <w:rsid w:val="000A779F"/>
    <w:rsid w:val="000C030B"/>
    <w:rsid w:val="000E151A"/>
    <w:rsid w:val="000E4D31"/>
    <w:rsid w:val="000E692B"/>
    <w:rsid w:val="000E795E"/>
    <w:rsid w:val="001004DD"/>
    <w:rsid w:val="001008F0"/>
    <w:rsid w:val="00105523"/>
    <w:rsid w:val="00124BFC"/>
    <w:rsid w:val="00126590"/>
    <w:rsid w:val="00126735"/>
    <w:rsid w:val="00157336"/>
    <w:rsid w:val="00157C34"/>
    <w:rsid w:val="001668D7"/>
    <w:rsid w:val="001679BD"/>
    <w:rsid w:val="00174AFA"/>
    <w:rsid w:val="00177E0C"/>
    <w:rsid w:val="00181A2B"/>
    <w:rsid w:val="001929EA"/>
    <w:rsid w:val="001A072E"/>
    <w:rsid w:val="001B0533"/>
    <w:rsid w:val="001C1CF8"/>
    <w:rsid w:val="001D0E9B"/>
    <w:rsid w:val="001D309C"/>
    <w:rsid w:val="001D449C"/>
    <w:rsid w:val="001D6456"/>
    <w:rsid w:val="001E2911"/>
    <w:rsid w:val="001E58E2"/>
    <w:rsid w:val="00203B83"/>
    <w:rsid w:val="002042B2"/>
    <w:rsid w:val="00204428"/>
    <w:rsid w:val="00206B56"/>
    <w:rsid w:val="0022233D"/>
    <w:rsid w:val="00231E79"/>
    <w:rsid w:val="002330E0"/>
    <w:rsid w:val="00234256"/>
    <w:rsid w:val="0024111D"/>
    <w:rsid w:val="0025243F"/>
    <w:rsid w:val="0025281A"/>
    <w:rsid w:val="00260F40"/>
    <w:rsid w:val="00263705"/>
    <w:rsid w:val="00282378"/>
    <w:rsid w:val="00283D76"/>
    <w:rsid w:val="00284117"/>
    <w:rsid w:val="002A0650"/>
    <w:rsid w:val="002C3ED4"/>
    <w:rsid w:val="002D2BD7"/>
    <w:rsid w:val="002D7427"/>
    <w:rsid w:val="002E2954"/>
    <w:rsid w:val="00304843"/>
    <w:rsid w:val="0030597B"/>
    <w:rsid w:val="00307BBA"/>
    <w:rsid w:val="0032202D"/>
    <w:rsid w:val="0034582A"/>
    <w:rsid w:val="0035549E"/>
    <w:rsid w:val="00380E4A"/>
    <w:rsid w:val="003C1CA7"/>
    <w:rsid w:val="003D196E"/>
    <w:rsid w:val="003D624A"/>
    <w:rsid w:val="003F09A5"/>
    <w:rsid w:val="003F1486"/>
    <w:rsid w:val="004008C3"/>
    <w:rsid w:val="00403583"/>
    <w:rsid w:val="0042178E"/>
    <w:rsid w:val="00422B0B"/>
    <w:rsid w:val="00425C5E"/>
    <w:rsid w:val="00436894"/>
    <w:rsid w:val="00441C5A"/>
    <w:rsid w:val="004440C1"/>
    <w:rsid w:val="00456487"/>
    <w:rsid w:val="0046357F"/>
    <w:rsid w:val="0046485F"/>
    <w:rsid w:val="0048215C"/>
    <w:rsid w:val="00491783"/>
    <w:rsid w:val="00493AA5"/>
    <w:rsid w:val="00495125"/>
    <w:rsid w:val="004A179D"/>
    <w:rsid w:val="004A3C28"/>
    <w:rsid w:val="004A6372"/>
    <w:rsid w:val="004B684C"/>
    <w:rsid w:val="004C098B"/>
    <w:rsid w:val="004C2C19"/>
    <w:rsid w:val="004C48DE"/>
    <w:rsid w:val="004D2BE9"/>
    <w:rsid w:val="004D648B"/>
    <w:rsid w:val="004E030E"/>
    <w:rsid w:val="004E2455"/>
    <w:rsid w:val="004E4F11"/>
    <w:rsid w:val="004F4C20"/>
    <w:rsid w:val="005036A5"/>
    <w:rsid w:val="0051124E"/>
    <w:rsid w:val="005206D0"/>
    <w:rsid w:val="005241D1"/>
    <w:rsid w:val="0053550D"/>
    <w:rsid w:val="00573B6D"/>
    <w:rsid w:val="00580600"/>
    <w:rsid w:val="00587644"/>
    <w:rsid w:val="00592F9F"/>
    <w:rsid w:val="005A0F05"/>
    <w:rsid w:val="005C0BE4"/>
    <w:rsid w:val="005C57CD"/>
    <w:rsid w:val="005D522F"/>
    <w:rsid w:val="005D6148"/>
    <w:rsid w:val="005E3CC5"/>
    <w:rsid w:val="005E715B"/>
    <w:rsid w:val="006017B8"/>
    <w:rsid w:val="00650EE2"/>
    <w:rsid w:val="0066283D"/>
    <w:rsid w:val="00663B14"/>
    <w:rsid w:val="00667DB5"/>
    <w:rsid w:val="00673F7D"/>
    <w:rsid w:val="006752C8"/>
    <w:rsid w:val="00677FDB"/>
    <w:rsid w:val="006846E7"/>
    <w:rsid w:val="00684786"/>
    <w:rsid w:val="006872E7"/>
    <w:rsid w:val="006A4945"/>
    <w:rsid w:val="006B6E11"/>
    <w:rsid w:val="006B7190"/>
    <w:rsid w:val="006C1817"/>
    <w:rsid w:val="006C7A42"/>
    <w:rsid w:val="006D51CB"/>
    <w:rsid w:val="006E2A19"/>
    <w:rsid w:val="006E652D"/>
    <w:rsid w:val="006E67E6"/>
    <w:rsid w:val="006E6F66"/>
    <w:rsid w:val="006F17B3"/>
    <w:rsid w:val="006F4E4B"/>
    <w:rsid w:val="00702F08"/>
    <w:rsid w:val="007051BD"/>
    <w:rsid w:val="007075C7"/>
    <w:rsid w:val="00707F03"/>
    <w:rsid w:val="00707F50"/>
    <w:rsid w:val="00714B49"/>
    <w:rsid w:val="00724D9F"/>
    <w:rsid w:val="007340DC"/>
    <w:rsid w:val="007534C1"/>
    <w:rsid w:val="0075382B"/>
    <w:rsid w:val="00757784"/>
    <w:rsid w:val="00765CB9"/>
    <w:rsid w:val="00767DD1"/>
    <w:rsid w:val="007716B4"/>
    <w:rsid w:val="00772062"/>
    <w:rsid w:val="00773858"/>
    <w:rsid w:val="0077542B"/>
    <w:rsid w:val="007826B1"/>
    <w:rsid w:val="007974F2"/>
    <w:rsid w:val="007A166B"/>
    <w:rsid w:val="007A731A"/>
    <w:rsid w:val="007E1304"/>
    <w:rsid w:val="007F16B2"/>
    <w:rsid w:val="007F36B7"/>
    <w:rsid w:val="00804C44"/>
    <w:rsid w:val="008140E7"/>
    <w:rsid w:val="0082004D"/>
    <w:rsid w:val="008229C9"/>
    <w:rsid w:val="008268FB"/>
    <w:rsid w:val="00834EB2"/>
    <w:rsid w:val="0084559E"/>
    <w:rsid w:val="00847D81"/>
    <w:rsid w:val="008515E7"/>
    <w:rsid w:val="00854A91"/>
    <w:rsid w:val="00872BD5"/>
    <w:rsid w:val="00885563"/>
    <w:rsid w:val="00894A30"/>
    <w:rsid w:val="008961E9"/>
    <w:rsid w:val="008B06C6"/>
    <w:rsid w:val="008B0A2E"/>
    <w:rsid w:val="008B19BD"/>
    <w:rsid w:val="008B50E6"/>
    <w:rsid w:val="008D0361"/>
    <w:rsid w:val="008D1F39"/>
    <w:rsid w:val="008E2A8D"/>
    <w:rsid w:val="008F5F3F"/>
    <w:rsid w:val="0090084C"/>
    <w:rsid w:val="00911E43"/>
    <w:rsid w:val="0091627A"/>
    <w:rsid w:val="00920C4D"/>
    <w:rsid w:val="00921F0D"/>
    <w:rsid w:val="00955923"/>
    <w:rsid w:val="00961741"/>
    <w:rsid w:val="00967A2D"/>
    <w:rsid w:val="00971D02"/>
    <w:rsid w:val="00973553"/>
    <w:rsid w:val="00973641"/>
    <w:rsid w:val="00982EC6"/>
    <w:rsid w:val="00983AD0"/>
    <w:rsid w:val="00985E04"/>
    <w:rsid w:val="00991827"/>
    <w:rsid w:val="00997A6B"/>
    <w:rsid w:val="009A017B"/>
    <w:rsid w:val="009B3678"/>
    <w:rsid w:val="009C6B39"/>
    <w:rsid w:val="009D5356"/>
    <w:rsid w:val="009F61F0"/>
    <w:rsid w:val="00A11847"/>
    <w:rsid w:val="00A200DE"/>
    <w:rsid w:val="00A30AAA"/>
    <w:rsid w:val="00A40AA6"/>
    <w:rsid w:val="00A45506"/>
    <w:rsid w:val="00A56670"/>
    <w:rsid w:val="00A66FE7"/>
    <w:rsid w:val="00A733F1"/>
    <w:rsid w:val="00A83FA6"/>
    <w:rsid w:val="00AA0128"/>
    <w:rsid w:val="00AA67F9"/>
    <w:rsid w:val="00AC282F"/>
    <w:rsid w:val="00AC4038"/>
    <w:rsid w:val="00AC4160"/>
    <w:rsid w:val="00AD3924"/>
    <w:rsid w:val="00AD47F9"/>
    <w:rsid w:val="00AD5B82"/>
    <w:rsid w:val="00AE07DD"/>
    <w:rsid w:val="00AE68D3"/>
    <w:rsid w:val="00AE72AF"/>
    <w:rsid w:val="00AF56CF"/>
    <w:rsid w:val="00AF7870"/>
    <w:rsid w:val="00B000B0"/>
    <w:rsid w:val="00B00660"/>
    <w:rsid w:val="00B111C2"/>
    <w:rsid w:val="00B1571B"/>
    <w:rsid w:val="00B36ADD"/>
    <w:rsid w:val="00B43D63"/>
    <w:rsid w:val="00B4664D"/>
    <w:rsid w:val="00B510BB"/>
    <w:rsid w:val="00B519AC"/>
    <w:rsid w:val="00B54588"/>
    <w:rsid w:val="00B57B00"/>
    <w:rsid w:val="00B6191C"/>
    <w:rsid w:val="00B638A3"/>
    <w:rsid w:val="00B712B8"/>
    <w:rsid w:val="00B85877"/>
    <w:rsid w:val="00BA489D"/>
    <w:rsid w:val="00BB0875"/>
    <w:rsid w:val="00BB1AD3"/>
    <w:rsid w:val="00BB28CB"/>
    <w:rsid w:val="00BC55E1"/>
    <w:rsid w:val="00BC677F"/>
    <w:rsid w:val="00BE6CD2"/>
    <w:rsid w:val="00BF361F"/>
    <w:rsid w:val="00BF3F6E"/>
    <w:rsid w:val="00C0153C"/>
    <w:rsid w:val="00C20B4C"/>
    <w:rsid w:val="00C4522B"/>
    <w:rsid w:val="00C50C04"/>
    <w:rsid w:val="00C76CC3"/>
    <w:rsid w:val="00C819CF"/>
    <w:rsid w:val="00C82FE5"/>
    <w:rsid w:val="00C96E4D"/>
    <w:rsid w:val="00CB00E9"/>
    <w:rsid w:val="00CB03B1"/>
    <w:rsid w:val="00CB245D"/>
    <w:rsid w:val="00CD2A86"/>
    <w:rsid w:val="00CD421D"/>
    <w:rsid w:val="00CE0D73"/>
    <w:rsid w:val="00CE3D22"/>
    <w:rsid w:val="00CE4136"/>
    <w:rsid w:val="00CF150F"/>
    <w:rsid w:val="00CF4B17"/>
    <w:rsid w:val="00CF721E"/>
    <w:rsid w:val="00D055E1"/>
    <w:rsid w:val="00D21A5F"/>
    <w:rsid w:val="00D22F3F"/>
    <w:rsid w:val="00D267C1"/>
    <w:rsid w:val="00D335CD"/>
    <w:rsid w:val="00D372E5"/>
    <w:rsid w:val="00D459AD"/>
    <w:rsid w:val="00D50180"/>
    <w:rsid w:val="00D62C14"/>
    <w:rsid w:val="00D637B8"/>
    <w:rsid w:val="00D641AA"/>
    <w:rsid w:val="00D74E57"/>
    <w:rsid w:val="00D93A99"/>
    <w:rsid w:val="00DA2CBB"/>
    <w:rsid w:val="00DA46E9"/>
    <w:rsid w:val="00DF4EF5"/>
    <w:rsid w:val="00DF727B"/>
    <w:rsid w:val="00E27DF2"/>
    <w:rsid w:val="00E3113E"/>
    <w:rsid w:val="00E65295"/>
    <w:rsid w:val="00E80A31"/>
    <w:rsid w:val="00E820C6"/>
    <w:rsid w:val="00E90CBE"/>
    <w:rsid w:val="00EA35BF"/>
    <w:rsid w:val="00EB1739"/>
    <w:rsid w:val="00EB181D"/>
    <w:rsid w:val="00EB2909"/>
    <w:rsid w:val="00EB5421"/>
    <w:rsid w:val="00EC30C3"/>
    <w:rsid w:val="00ED0FA8"/>
    <w:rsid w:val="00EE7518"/>
    <w:rsid w:val="00F04FE6"/>
    <w:rsid w:val="00F0693E"/>
    <w:rsid w:val="00F51F91"/>
    <w:rsid w:val="00F673B1"/>
    <w:rsid w:val="00F732D4"/>
    <w:rsid w:val="00F81B68"/>
    <w:rsid w:val="00FA65B9"/>
    <w:rsid w:val="00FD1A74"/>
    <w:rsid w:val="00FD356E"/>
    <w:rsid w:val="00FE08A6"/>
    <w:rsid w:val="00FE5CB5"/>
    <w:rsid w:val="00FF1431"/>
    <w:rsid w:val="00FF4DC5"/>
    <w:rsid w:val="00FF6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F59AC1-E00E-4637-B442-2B21B77F2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50C04"/>
  </w:style>
  <w:style w:type="paragraph" w:styleId="Nagwek3">
    <w:name w:val="heading 3"/>
    <w:basedOn w:val="Normalny"/>
    <w:link w:val="Nagwek3Znak"/>
    <w:semiHidden/>
    <w:unhideWhenUsed/>
    <w:qFormat/>
    <w:rsid w:val="00AC4160"/>
    <w:pPr>
      <w:spacing w:before="100" w:beforeAutospacing="1" w:after="100" w:afterAutospacing="1" w:line="240" w:lineRule="auto"/>
      <w:outlineLvl w:val="2"/>
    </w:pPr>
    <w:rPr>
      <w:rFonts w:ascii="Arial Unicode MS" w:eastAsia="Arial Unicode MS" w:hAnsi="Arial Unicode MS" w:cs="Arial Unicode MS"/>
      <w:b/>
      <w:bCs/>
      <w:sz w:val="27"/>
      <w:szCs w:val="27"/>
    </w:rPr>
  </w:style>
  <w:style w:type="paragraph" w:styleId="Nagwek4">
    <w:name w:val="heading 4"/>
    <w:basedOn w:val="Normalny"/>
    <w:link w:val="Nagwek4Znak"/>
    <w:semiHidden/>
    <w:unhideWhenUsed/>
    <w:qFormat/>
    <w:rsid w:val="00AC4160"/>
    <w:pPr>
      <w:spacing w:before="100" w:beforeAutospacing="1" w:after="100" w:afterAutospacing="1" w:line="240" w:lineRule="auto"/>
      <w:outlineLvl w:val="3"/>
    </w:pPr>
    <w:rPr>
      <w:rFonts w:ascii="Arial Unicode MS" w:eastAsia="Arial Unicode MS" w:hAnsi="Arial Unicode MS" w:cs="Arial Unicode MS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semiHidden/>
    <w:rsid w:val="00AC4160"/>
    <w:rPr>
      <w:rFonts w:ascii="Arial Unicode MS" w:eastAsia="Arial Unicode MS" w:hAnsi="Arial Unicode MS" w:cs="Arial Unicode MS"/>
      <w:b/>
      <w:bCs/>
      <w:sz w:val="27"/>
      <w:szCs w:val="27"/>
    </w:rPr>
  </w:style>
  <w:style w:type="character" w:customStyle="1" w:styleId="Nagwek4Znak">
    <w:name w:val="Nagłówek 4 Znak"/>
    <w:basedOn w:val="Domylnaczcionkaakapitu"/>
    <w:link w:val="Nagwek4"/>
    <w:semiHidden/>
    <w:rsid w:val="00AC4160"/>
    <w:rPr>
      <w:rFonts w:ascii="Arial Unicode MS" w:eastAsia="Arial Unicode MS" w:hAnsi="Arial Unicode MS" w:cs="Arial Unicode MS"/>
      <w:b/>
      <w:bCs/>
      <w:sz w:val="24"/>
      <w:szCs w:val="24"/>
    </w:rPr>
  </w:style>
  <w:style w:type="paragraph" w:styleId="Tekstpodstawowywcity">
    <w:name w:val="Body Text Indent"/>
    <w:basedOn w:val="Normalny"/>
    <w:link w:val="TekstpodstawowywcityZnak"/>
    <w:unhideWhenUsed/>
    <w:rsid w:val="00AC4160"/>
    <w:pPr>
      <w:spacing w:after="60" w:line="240" w:lineRule="auto"/>
    </w:pPr>
    <w:rPr>
      <w:rFonts w:ascii="Arial Unicode MS" w:eastAsia="Arial Unicode MS" w:hAnsi="Arial Unicode MS" w:cs="Arial Unicode MS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C4160"/>
    <w:rPr>
      <w:rFonts w:ascii="Arial Unicode MS" w:eastAsia="Arial Unicode MS" w:hAnsi="Arial Unicode MS" w:cs="Arial Unicode MS"/>
      <w:sz w:val="24"/>
      <w:szCs w:val="24"/>
    </w:rPr>
  </w:style>
  <w:style w:type="paragraph" w:styleId="Akapitzlist">
    <w:name w:val="List Paragraph"/>
    <w:basedOn w:val="Normalny"/>
    <w:uiPriority w:val="34"/>
    <w:qFormat/>
    <w:rsid w:val="00126735"/>
    <w:pPr>
      <w:ind w:left="720"/>
      <w:contextualSpacing/>
    </w:pPr>
  </w:style>
  <w:style w:type="paragraph" w:styleId="Stopka">
    <w:name w:val="footer"/>
    <w:basedOn w:val="Normalny"/>
    <w:link w:val="StopkaZnak"/>
    <w:rsid w:val="005036A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StopkaZnak">
    <w:name w:val="Stopka Znak"/>
    <w:basedOn w:val="Domylnaczcionkaakapitu"/>
    <w:link w:val="Stopka"/>
    <w:rsid w:val="005036A5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Numerstrony">
    <w:name w:val="page number"/>
    <w:basedOn w:val="Domylnaczcionkaakapitu"/>
    <w:rsid w:val="005036A5"/>
  </w:style>
  <w:style w:type="paragraph" w:styleId="Tekstdymka">
    <w:name w:val="Balloon Text"/>
    <w:basedOn w:val="Normalny"/>
    <w:link w:val="TekstdymkaZnak"/>
    <w:uiPriority w:val="99"/>
    <w:semiHidden/>
    <w:unhideWhenUsed/>
    <w:rsid w:val="009162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1627A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1C1CF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977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44BE74-0FD3-46BC-B96A-6B85B9D7A0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694</Words>
  <Characters>4168</Characters>
  <Application>Microsoft Office Word</Application>
  <DocSecurity>0</DocSecurity>
  <Lines>34</Lines>
  <Paragraphs>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2</vt:i4>
      </vt:variant>
    </vt:vector>
  </HeadingPairs>
  <TitlesOfParts>
    <vt:vector size="3" baseType="lpstr">
      <vt:lpstr/>
      <vt:lpstr>        Zarządzenie  Nr      / 2017</vt:lpstr>
      <vt:lpstr>Lokal mieszkalny wymieniony w załączniku do niniejszego zarządzenia, wraz  z udz</vt:lpstr>
    </vt:vector>
  </TitlesOfParts>
  <Company/>
  <LinksUpToDate>false</LinksUpToDate>
  <CharactersWithSpaces>4853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dsurma</dc:creator>
  <cp:lastModifiedBy>ATrzmiel</cp:lastModifiedBy>
  <cp:revision>7</cp:revision>
  <cp:lastPrinted>2017-10-13T09:25:00Z</cp:lastPrinted>
  <dcterms:created xsi:type="dcterms:W3CDTF">2017-11-23T08:43:00Z</dcterms:created>
  <dcterms:modified xsi:type="dcterms:W3CDTF">2018-02-15T13:05:00Z</dcterms:modified>
</cp:coreProperties>
</file>